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21230D" w14:textId="77777777" w:rsidR="00E9413D" w:rsidRPr="00E9413D" w:rsidRDefault="0083587F" w:rsidP="00E9413D">
      <w:pPr>
        <w:pStyle w:val="1"/>
        <w:shd w:val="clear" w:color="auto" w:fill="auto"/>
        <w:spacing w:line="276" w:lineRule="auto"/>
        <w:jc w:val="center"/>
        <w:rPr>
          <w:b/>
          <w:bCs/>
        </w:rPr>
      </w:pPr>
      <w:r>
        <w:rPr>
          <w:b/>
          <w:bCs/>
        </w:rPr>
        <w:t>МИНИСТЕРСТВО ПРОСВЕЩЕНИЯ РОССИЙСКОЙ ФЕДЕРАЦИИ</w:t>
      </w:r>
      <w:r>
        <w:rPr>
          <w:b/>
          <w:bCs/>
        </w:rPr>
        <w:br/>
        <w:t>Департамент образования и науки Чукотского автономного округа</w:t>
      </w:r>
      <w:r>
        <w:rPr>
          <w:b/>
          <w:bCs/>
        </w:rPr>
        <w:br/>
        <w:t xml:space="preserve">Управление социальной политики Администрации городского округа </w:t>
      </w:r>
      <w:proofErr w:type="spellStart"/>
      <w:r>
        <w:rPr>
          <w:b/>
          <w:bCs/>
        </w:rPr>
        <w:t>Певек</w:t>
      </w:r>
      <w:proofErr w:type="spellEnd"/>
      <w:r>
        <w:rPr>
          <w:b/>
          <w:bCs/>
        </w:rPr>
        <w:br/>
      </w:r>
      <w:r w:rsidR="00E9413D" w:rsidRPr="00E9413D">
        <w:rPr>
          <w:b/>
          <w:bCs/>
        </w:rPr>
        <w:t xml:space="preserve">МБОУ СШ </w:t>
      </w:r>
      <w:proofErr w:type="spellStart"/>
      <w:r w:rsidR="00E9413D" w:rsidRPr="00E9413D">
        <w:rPr>
          <w:b/>
          <w:bCs/>
        </w:rPr>
        <w:t>с</w:t>
      </w:r>
      <w:proofErr w:type="gramStart"/>
      <w:r w:rsidR="00E9413D" w:rsidRPr="00E9413D">
        <w:rPr>
          <w:b/>
          <w:bCs/>
        </w:rPr>
        <w:t>.Р</w:t>
      </w:r>
      <w:proofErr w:type="gramEnd"/>
      <w:r w:rsidR="00E9413D" w:rsidRPr="00E9413D">
        <w:rPr>
          <w:b/>
          <w:bCs/>
        </w:rPr>
        <w:t>ыткучи</w:t>
      </w:r>
      <w:proofErr w:type="spellEnd"/>
    </w:p>
    <w:p w14:paraId="4CEEB0E1" w14:textId="77777777" w:rsidR="009F1FE7" w:rsidRDefault="009F1FE7" w:rsidP="00E9413D">
      <w:pPr>
        <w:pStyle w:val="1"/>
        <w:shd w:val="clear" w:color="auto" w:fill="auto"/>
        <w:spacing w:line="276" w:lineRule="auto"/>
        <w:ind w:firstLine="0"/>
        <w:jc w:val="center"/>
      </w:pPr>
    </w:p>
    <w:p w14:paraId="2F4A82AA" w14:textId="77777777" w:rsidR="00E9413D" w:rsidRDefault="00E9413D" w:rsidP="007B4C56">
      <w:pPr>
        <w:pStyle w:val="1"/>
        <w:shd w:val="clear" w:color="auto" w:fill="auto"/>
        <w:ind w:firstLine="0"/>
        <w:jc w:val="center"/>
      </w:pPr>
    </w:p>
    <w:p w14:paraId="7C048552" w14:textId="77777777" w:rsidR="007B4C56" w:rsidRDefault="007B4C56" w:rsidP="007B4C56">
      <w:pPr>
        <w:pStyle w:val="1"/>
        <w:shd w:val="clear" w:color="auto" w:fill="auto"/>
        <w:ind w:firstLine="0"/>
        <w:jc w:val="center"/>
      </w:pPr>
    </w:p>
    <w:p w14:paraId="76CAC3D4" w14:textId="77777777" w:rsidR="00E9413D" w:rsidRDefault="00E9413D" w:rsidP="007B4C56">
      <w:pPr>
        <w:pStyle w:val="1"/>
        <w:shd w:val="clear" w:color="auto" w:fill="auto"/>
        <w:ind w:firstLine="0"/>
        <w:jc w:val="center"/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9413D" w:rsidRPr="00E9413D" w14:paraId="41FF4FFD" w14:textId="77777777" w:rsidTr="00E9413D">
        <w:tc>
          <w:tcPr>
            <w:tcW w:w="3114" w:type="dxa"/>
          </w:tcPr>
          <w:p w14:paraId="115F7D83" w14:textId="77777777" w:rsidR="00E9413D" w:rsidRPr="00E9413D" w:rsidRDefault="00E9413D" w:rsidP="00E9413D">
            <w:pPr>
              <w:widowControl/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E9413D">
              <w:rPr>
                <w:rFonts w:ascii="Times New Roman" w:eastAsia="Times New Roman" w:hAnsi="Times New Roman" w:cs="Times New Roman"/>
                <w:lang w:eastAsia="en-US" w:bidi="ar-SA"/>
              </w:rPr>
              <w:t>РАССМОТРЕНО</w:t>
            </w:r>
          </w:p>
          <w:p w14:paraId="175EBBE5" w14:textId="77777777" w:rsidR="00E9413D" w:rsidRPr="00E9413D" w:rsidRDefault="00E9413D" w:rsidP="00E9413D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E9413D">
              <w:rPr>
                <w:rFonts w:ascii="Times New Roman" w:eastAsia="Times New Roman" w:hAnsi="Times New Roman" w:cs="Times New Roman"/>
                <w:noProof/>
                <w:lang w:bidi="ar-SA"/>
              </w:rPr>
              <w:drawing>
                <wp:anchor distT="0" distB="0" distL="114300" distR="114300" simplePos="0" relativeHeight="251668480" behindDoc="1" locked="0" layoutInCell="1" allowOverlap="1" wp14:anchorId="7AAC6909" wp14:editId="43466D17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94615</wp:posOffset>
                  </wp:positionV>
                  <wp:extent cx="723900" cy="581025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9413D">
              <w:rPr>
                <w:rFonts w:ascii="Times New Roman" w:eastAsia="Times New Roman" w:hAnsi="Times New Roman" w:cs="Times New Roman"/>
                <w:lang w:eastAsia="en-US" w:bidi="ar-SA"/>
              </w:rPr>
              <w:t>Руководитель МО</w:t>
            </w:r>
          </w:p>
          <w:p w14:paraId="285B079A" w14:textId="77777777" w:rsidR="00E9413D" w:rsidRPr="00E9413D" w:rsidRDefault="00E9413D" w:rsidP="00E9413D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E9413D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________________________ </w:t>
            </w:r>
          </w:p>
          <w:p w14:paraId="473F5664" w14:textId="77777777" w:rsidR="00E9413D" w:rsidRPr="00E9413D" w:rsidRDefault="00E9413D" w:rsidP="00E9413D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 w:bidi="ar-SA"/>
              </w:rPr>
            </w:pPr>
            <w:proofErr w:type="spellStart"/>
            <w:r w:rsidRPr="00E9413D">
              <w:rPr>
                <w:rFonts w:ascii="Times New Roman" w:eastAsia="Times New Roman" w:hAnsi="Times New Roman" w:cs="Times New Roman"/>
                <w:lang w:eastAsia="en-US" w:bidi="ar-SA"/>
              </w:rPr>
              <w:t>Нурова</w:t>
            </w:r>
            <w:proofErr w:type="spellEnd"/>
            <w:r w:rsidRPr="00E9413D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 С. Б.</w:t>
            </w:r>
          </w:p>
          <w:p w14:paraId="63E2240D" w14:textId="77777777" w:rsidR="00E9413D" w:rsidRPr="00E9413D" w:rsidRDefault="00E9413D" w:rsidP="00E9413D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 w:bidi="ar-SA"/>
              </w:rPr>
            </w:pPr>
          </w:p>
        </w:tc>
        <w:tc>
          <w:tcPr>
            <w:tcW w:w="3115" w:type="dxa"/>
          </w:tcPr>
          <w:p w14:paraId="758DEBDF" w14:textId="77777777" w:rsidR="00E9413D" w:rsidRPr="00E9413D" w:rsidRDefault="00E9413D" w:rsidP="00E9413D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E9413D">
              <w:rPr>
                <w:rFonts w:ascii="Times New Roman" w:eastAsia="Times New Roman" w:hAnsi="Times New Roman" w:cs="Times New Roman"/>
                <w:lang w:eastAsia="en-US" w:bidi="ar-SA"/>
              </w:rPr>
              <w:t>СОГЛАСОВАНО</w:t>
            </w:r>
          </w:p>
          <w:p w14:paraId="609ED274" w14:textId="77777777" w:rsidR="00E9413D" w:rsidRPr="00E9413D" w:rsidRDefault="00E9413D" w:rsidP="00E9413D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E9413D">
              <w:rPr>
                <w:rFonts w:ascii="Times New Roman" w:eastAsia="Times New Roman" w:hAnsi="Times New Roman" w:cs="Times New Roman"/>
                <w:noProof/>
                <w:lang w:bidi="ar-SA"/>
              </w:rPr>
              <w:drawing>
                <wp:anchor distT="0" distB="0" distL="114300" distR="114300" simplePos="0" relativeHeight="251667456" behindDoc="1" locked="0" layoutInCell="1" allowOverlap="1" wp14:anchorId="7FD3D7B4" wp14:editId="7D07181C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8890</wp:posOffset>
                  </wp:positionV>
                  <wp:extent cx="619125" cy="508635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08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9413D">
              <w:rPr>
                <w:rFonts w:ascii="Times New Roman" w:eastAsia="Times New Roman" w:hAnsi="Times New Roman" w:cs="Times New Roman"/>
                <w:lang w:eastAsia="en-US" w:bidi="ar-SA"/>
              </w:rPr>
              <w:t>Зам. директора по УВР</w:t>
            </w:r>
          </w:p>
          <w:p w14:paraId="47FCA380" w14:textId="77777777" w:rsidR="00E9413D" w:rsidRPr="00E9413D" w:rsidRDefault="00E9413D" w:rsidP="00E9413D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E9413D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________________________ </w:t>
            </w:r>
          </w:p>
          <w:p w14:paraId="42194CE7" w14:textId="77777777" w:rsidR="00E9413D" w:rsidRPr="00E9413D" w:rsidRDefault="00E9413D" w:rsidP="00E9413D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 w:bidi="ar-SA"/>
              </w:rPr>
            </w:pPr>
            <w:proofErr w:type="spellStart"/>
            <w:r w:rsidRPr="00E9413D">
              <w:rPr>
                <w:rFonts w:ascii="Times New Roman" w:eastAsia="Times New Roman" w:hAnsi="Times New Roman" w:cs="Times New Roman"/>
                <w:lang w:eastAsia="en-US" w:bidi="ar-SA"/>
              </w:rPr>
              <w:t>Бирючева</w:t>
            </w:r>
            <w:proofErr w:type="spellEnd"/>
            <w:r w:rsidRPr="00E9413D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 О. В.</w:t>
            </w:r>
          </w:p>
          <w:p w14:paraId="5FA806DE" w14:textId="77777777" w:rsidR="00E9413D" w:rsidRPr="00E9413D" w:rsidRDefault="00E9413D" w:rsidP="00E9413D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lang w:eastAsia="en-US" w:bidi="ar-SA"/>
              </w:rPr>
            </w:pPr>
          </w:p>
        </w:tc>
        <w:tc>
          <w:tcPr>
            <w:tcW w:w="3115" w:type="dxa"/>
          </w:tcPr>
          <w:p w14:paraId="4C1C6164" w14:textId="77777777" w:rsidR="00E9413D" w:rsidRPr="00E9413D" w:rsidRDefault="00E9413D" w:rsidP="00E9413D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E9413D">
              <w:rPr>
                <w:rFonts w:ascii="Times New Roman" w:eastAsia="Times New Roman" w:hAnsi="Times New Roman" w:cs="Times New Roman"/>
                <w:noProof/>
                <w:lang w:bidi="ar-SA"/>
              </w:rPr>
              <w:drawing>
                <wp:anchor distT="0" distB="0" distL="114300" distR="114300" simplePos="0" relativeHeight="251665408" behindDoc="1" locked="0" layoutInCell="1" allowOverlap="1" wp14:anchorId="1434F6F7" wp14:editId="4EF320E5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413D">
              <w:rPr>
                <w:rFonts w:ascii="Times New Roman" w:eastAsia="Times New Roman" w:hAnsi="Times New Roman" w:cs="Times New Roman"/>
                <w:noProof/>
                <w:lang w:bidi="ar-SA"/>
              </w:rPr>
              <w:drawing>
                <wp:anchor distT="0" distB="0" distL="114300" distR="114300" simplePos="0" relativeHeight="251664384" behindDoc="1" locked="0" layoutInCell="1" allowOverlap="1" wp14:anchorId="6041CFC0" wp14:editId="57CBDB6E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1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413D">
              <w:rPr>
                <w:rFonts w:ascii="Times New Roman" w:eastAsia="Times New Roman" w:hAnsi="Times New Roman" w:cs="Times New Roman"/>
                <w:noProof/>
                <w:lang w:bidi="ar-SA"/>
              </w:rPr>
              <w:drawing>
                <wp:anchor distT="0" distB="0" distL="114300" distR="114300" simplePos="0" relativeHeight="251663360" behindDoc="1" locked="0" layoutInCell="1" allowOverlap="1" wp14:anchorId="42ADED44" wp14:editId="25742F88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1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413D">
              <w:rPr>
                <w:rFonts w:ascii="Times New Roman" w:eastAsia="Times New Roman" w:hAnsi="Times New Roman" w:cs="Times New Roman"/>
                <w:noProof/>
                <w:lang w:bidi="ar-SA"/>
              </w:rPr>
              <w:drawing>
                <wp:anchor distT="0" distB="0" distL="114300" distR="114300" simplePos="0" relativeHeight="251662336" behindDoc="1" locked="0" layoutInCell="1" allowOverlap="1" wp14:anchorId="75504879" wp14:editId="23F94285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1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413D">
              <w:rPr>
                <w:rFonts w:ascii="Times New Roman" w:eastAsia="Times New Roman" w:hAnsi="Times New Roman" w:cs="Times New Roman"/>
                <w:noProof/>
                <w:lang w:bidi="ar-SA"/>
              </w:rPr>
              <w:drawing>
                <wp:anchor distT="0" distB="0" distL="114300" distR="114300" simplePos="0" relativeHeight="251661312" behindDoc="1" locked="0" layoutInCell="1" allowOverlap="1" wp14:anchorId="2C79A5D6" wp14:editId="51DBBB16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1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413D">
              <w:rPr>
                <w:rFonts w:ascii="Times New Roman" w:eastAsia="Times New Roman" w:hAnsi="Times New Roman" w:cs="Times New Roman"/>
                <w:noProof/>
                <w:lang w:bidi="ar-SA"/>
              </w:rPr>
              <w:drawing>
                <wp:anchor distT="0" distB="0" distL="114300" distR="114300" simplePos="0" relativeHeight="251660288" behindDoc="1" locked="0" layoutInCell="1" allowOverlap="1" wp14:anchorId="75A52B9B" wp14:editId="5C86D9BC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1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413D">
              <w:rPr>
                <w:rFonts w:ascii="Times New Roman" w:eastAsia="Times New Roman" w:hAnsi="Times New Roman" w:cs="Times New Roman"/>
                <w:noProof/>
                <w:lang w:bidi="ar-SA"/>
              </w:rPr>
              <w:drawing>
                <wp:anchor distT="0" distB="0" distL="114300" distR="114300" simplePos="0" relativeHeight="251659264" behindDoc="1" locked="0" layoutInCell="1" allowOverlap="1" wp14:anchorId="3C5BE806" wp14:editId="2CE10925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2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9413D">
              <w:rPr>
                <w:rFonts w:ascii="Times New Roman" w:eastAsia="Times New Roman" w:hAnsi="Times New Roman" w:cs="Times New Roman"/>
                <w:lang w:eastAsia="en-US" w:bidi="ar-SA"/>
              </w:rPr>
              <w:t>УТВЕРЖДЕНО</w:t>
            </w:r>
          </w:p>
          <w:p w14:paraId="77D124FF" w14:textId="77777777" w:rsidR="00E9413D" w:rsidRPr="00E9413D" w:rsidRDefault="00E9413D" w:rsidP="00E9413D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E9413D">
              <w:rPr>
                <w:rFonts w:ascii="Times New Roman" w:eastAsia="Times New Roman" w:hAnsi="Times New Roman" w:cs="Times New Roman"/>
                <w:noProof/>
                <w:lang w:bidi="ar-SA"/>
              </w:rPr>
              <w:drawing>
                <wp:anchor distT="0" distB="0" distL="114300" distR="114300" simplePos="0" relativeHeight="251666432" behindDoc="1" locked="0" layoutInCell="1" allowOverlap="1" wp14:anchorId="5028978C" wp14:editId="404ABE29">
                  <wp:simplePos x="0" y="0"/>
                  <wp:positionH relativeFrom="column">
                    <wp:posOffset>146050</wp:posOffset>
                  </wp:positionH>
                  <wp:positionV relativeFrom="paragraph">
                    <wp:posOffset>142240</wp:posOffset>
                  </wp:positionV>
                  <wp:extent cx="1095375" cy="371475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9413D">
              <w:rPr>
                <w:rFonts w:ascii="Times New Roman" w:eastAsia="Times New Roman" w:hAnsi="Times New Roman" w:cs="Times New Roman"/>
                <w:lang w:eastAsia="en-US" w:bidi="ar-SA"/>
              </w:rPr>
              <w:t>Директор школы</w:t>
            </w:r>
          </w:p>
          <w:p w14:paraId="2D854B84" w14:textId="77777777" w:rsidR="00E9413D" w:rsidRPr="00E9413D" w:rsidRDefault="00E9413D" w:rsidP="00E9413D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E9413D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________________________ </w:t>
            </w:r>
          </w:p>
          <w:p w14:paraId="6DAECA9C" w14:textId="77777777" w:rsidR="00E9413D" w:rsidRPr="00E9413D" w:rsidRDefault="00E9413D" w:rsidP="00E9413D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proofErr w:type="spellStart"/>
            <w:r w:rsidRPr="00E9413D">
              <w:rPr>
                <w:rFonts w:ascii="Times New Roman" w:eastAsia="Times New Roman" w:hAnsi="Times New Roman" w:cs="Times New Roman"/>
                <w:lang w:eastAsia="en-US" w:bidi="ar-SA"/>
              </w:rPr>
              <w:t>Сангаджиева</w:t>
            </w:r>
            <w:proofErr w:type="spellEnd"/>
            <w:r w:rsidRPr="00E9413D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 Н.Б.</w:t>
            </w:r>
          </w:p>
          <w:p w14:paraId="659FC3B2" w14:textId="77777777" w:rsidR="00E9413D" w:rsidRPr="00E9413D" w:rsidRDefault="00E9413D" w:rsidP="00E9413D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E9413D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Приказ №01-11/94 </w:t>
            </w:r>
          </w:p>
          <w:p w14:paraId="3D237BC6" w14:textId="77777777" w:rsidR="00E9413D" w:rsidRPr="00E9413D" w:rsidRDefault="00E9413D" w:rsidP="00E9413D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E9413D">
              <w:rPr>
                <w:rFonts w:ascii="Times New Roman" w:eastAsia="Times New Roman" w:hAnsi="Times New Roman" w:cs="Times New Roman"/>
                <w:lang w:eastAsia="en-US" w:bidi="ar-SA"/>
              </w:rPr>
              <w:t>от «19» июня   2024 г.</w:t>
            </w:r>
          </w:p>
          <w:p w14:paraId="15503B4A" w14:textId="77777777" w:rsidR="00E9413D" w:rsidRPr="00E9413D" w:rsidRDefault="00E9413D" w:rsidP="00E9413D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lang w:eastAsia="en-US" w:bidi="ar-SA"/>
              </w:rPr>
            </w:pPr>
          </w:p>
        </w:tc>
      </w:tr>
    </w:tbl>
    <w:p w14:paraId="5BC78C55" w14:textId="77777777" w:rsidR="00E9413D" w:rsidRDefault="00E9413D" w:rsidP="007B4C56">
      <w:pPr>
        <w:pStyle w:val="1"/>
        <w:shd w:val="clear" w:color="auto" w:fill="auto"/>
        <w:ind w:firstLine="0"/>
        <w:jc w:val="center"/>
      </w:pPr>
    </w:p>
    <w:p w14:paraId="547B95F8" w14:textId="77777777" w:rsidR="007B4C56" w:rsidRDefault="007B4C56" w:rsidP="007B4C56">
      <w:pPr>
        <w:pStyle w:val="1"/>
        <w:shd w:val="clear" w:color="auto" w:fill="auto"/>
        <w:ind w:firstLine="0"/>
        <w:jc w:val="center"/>
      </w:pPr>
    </w:p>
    <w:p w14:paraId="24353C9D" w14:textId="77777777" w:rsidR="007B4C56" w:rsidRDefault="007B4C56" w:rsidP="007B4C56">
      <w:pPr>
        <w:pStyle w:val="1"/>
        <w:shd w:val="clear" w:color="auto" w:fill="auto"/>
        <w:ind w:firstLine="0"/>
        <w:jc w:val="center"/>
      </w:pPr>
    </w:p>
    <w:p w14:paraId="29630DA1" w14:textId="77777777" w:rsidR="007B4C56" w:rsidRDefault="007B4C56" w:rsidP="007B4C56">
      <w:pPr>
        <w:pStyle w:val="1"/>
        <w:shd w:val="clear" w:color="auto" w:fill="auto"/>
        <w:ind w:firstLine="0"/>
        <w:jc w:val="center"/>
      </w:pPr>
    </w:p>
    <w:p w14:paraId="580EB4F9" w14:textId="77777777" w:rsidR="007B4C56" w:rsidRDefault="007B4C56" w:rsidP="007B4C56">
      <w:pPr>
        <w:pStyle w:val="1"/>
        <w:shd w:val="clear" w:color="auto" w:fill="auto"/>
        <w:ind w:firstLine="0"/>
        <w:jc w:val="center"/>
      </w:pPr>
    </w:p>
    <w:p w14:paraId="4741AC58" w14:textId="77777777" w:rsidR="009F1FE7" w:rsidRDefault="009F1FE7">
      <w:pPr>
        <w:spacing w:line="1" w:lineRule="exact"/>
      </w:pPr>
    </w:p>
    <w:p w14:paraId="3D7D776C" w14:textId="77777777" w:rsidR="009F1FE7" w:rsidRDefault="009F1FE7">
      <w:pPr>
        <w:spacing w:line="1" w:lineRule="exact"/>
      </w:pPr>
    </w:p>
    <w:p w14:paraId="115B40B4" w14:textId="77777777" w:rsidR="009F1FE7" w:rsidRDefault="0083587F" w:rsidP="00E9413D">
      <w:pPr>
        <w:pStyle w:val="1"/>
        <w:shd w:val="clear" w:color="auto" w:fill="auto"/>
        <w:spacing w:line="360" w:lineRule="auto"/>
        <w:ind w:firstLine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РАБОЧАЯ ПРОГРАММА</w:t>
      </w:r>
      <w:r>
        <w:rPr>
          <w:b/>
          <w:bCs/>
          <w:sz w:val="26"/>
          <w:szCs w:val="26"/>
        </w:rPr>
        <w:br/>
        <w:t>по внеурочной деятельности</w:t>
      </w:r>
    </w:p>
    <w:p w14:paraId="74CE0464" w14:textId="77777777" w:rsidR="009F1FE7" w:rsidRDefault="0083587F" w:rsidP="00E9413D">
      <w:pPr>
        <w:pStyle w:val="1"/>
        <w:shd w:val="clear" w:color="auto" w:fill="auto"/>
        <w:spacing w:line="360" w:lineRule="auto"/>
        <w:ind w:firstLine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родно</w:t>
      </w:r>
      <w:proofErr w:type="gramStart"/>
      <w:r>
        <w:rPr>
          <w:b/>
          <w:bCs/>
          <w:sz w:val="26"/>
          <w:szCs w:val="26"/>
        </w:rPr>
        <w:t>й(</w:t>
      </w:r>
      <w:proofErr w:type="gramEnd"/>
      <w:r>
        <w:rPr>
          <w:b/>
          <w:bCs/>
          <w:sz w:val="26"/>
          <w:szCs w:val="26"/>
        </w:rPr>
        <w:t xml:space="preserve"> чукотский) язык</w:t>
      </w:r>
    </w:p>
    <w:p w14:paraId="1E8B69B7" w14:textId="77777777" w:rsidR="009F1FE7" w:rsidRDefault="0083587F" w:rsidP="00E9413D">
      <w:pPr>
        <w:pStyle w:val="1"/>
        <w:shd w:val="clear" w:color="auto" w:fill="auto"/>
        <w:spacing w:line="360" w:lineRule="auto"/>
        <w:ind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для обучающихся 5-6 классов</w:t>
      </w:r>
    </w:p>
    <w:p w14:paraId="65634ED8" w14:textId="77777777" w:rsidR="007B4C56" w:rsidRDefault="007B4C56" w:rsidP="007B4C56">
      <w:pPr>
        <w:pStyle w:val="1"/>
        <w:shd w:val="clear" w:color="auto" w:fill="auto"/>
        <w:ind w:firstLine="0"/>
        <w:jc w:val="center"/>
        <w:rPr>
          <w:b/>
          <w:bCs/>
          <w:sz w:val="26"/>
          <w:szCs w:val="26"/>
        </w:rPr>
      </w:pPr>
    </w:p>
    <w:p w14:paraId="2DD4AB9B" w14:textId="77777777" w:rsidR="007B4C56" w:rsidRDefault="007B4C56" w:rsidP="007B4C56">
      <w:pPr>
        <w:pStyle w:val="1"/>
        <w:shd w:val="clear" w:color="auto" w:fill="auto"/>
        <w:ind w:firstLine="0"/>
        <w:jc w:val="center"/>
        <w:rPr>
          <w:b/>
          <w:bCs/>
          <w:sz w:val="26"/>
          <w:szCs w:val="26"/>
        </w:rPr>
      </w:pPr>
    </w:p>
    <w:p w14:paraId="52C82BCE" w14:textId="77777777" w:rsidR="007B4C56" w:rsidRDefault="007B4C56" w:rsidP="007B4C56">
      <w:pPr>
        <w:pStyle w:val="1"/>
        <w:shd w:val="clear" w:color="auto" w:fill="auto"/>
        <w:ind w:firstLine="0"/>
        <w:jc w:val="center"/>
        <w:rPr>
          <w:sz w:val="26"/>
          <w:szCs w:val="26"/>
        </w:rPr>
      </w:pPr>
    </w:p>
    <w:p w14:paraId="182C323F" w14:textId="77777777" w:rsidR="00E9413D" w:rsidRDefault="00E9413D">
      <w:pPr>
        <w:pStyle w:val="20"/>
        <w:shd w:val="clear" w:color="auto" w:fill="auto"/>
        <w:spacing w:after="0"/>
        <w:jc w:val="center"/>
        <w:rPr>
          <w:sz w:val="26"/>
          <w:szCs w:val="26"/>
        </w:rPr>
      </w:pPr>
    </w:p>
    <w:p w14:paraId="72906044" w14:textId="77777777" w:rsidR="00E9413D" w:rsidRDefault="00E9413D">
      <w:pPr>
        <w:pStyle w:val="20"/>
        <w:shd w:val="clear" w:color="auto" w:fill="auto"/>
        <w:spacing w:after="0"/>
        <w:jc w:val="center"/>
        <w:rPr>
          <w:sz w:val="26"/>
          <w:szCs w:val="26"/>
        </w:rPr>
      </w:pPr>
    </w:p>
    <w:p w14:paraId="27CA188D" w14:textId="77777777" w:rsidR="00E9413D" w:rsidRDefault="00E9413D">
      <w:pPr>
        <w:pStyle w:val="20"/>
        <w:shd w:val="clear" w:color="auto" w:fill="auto"/>
        <w:spacing w:after="0"/>
        <w:jc w:val="center"/>
        <w:rPr>
          <w:sz w:val="26"/>
          <w:szCs w:val="26"/>
        </w:rPr>
      </w:pPr>
    </w:p>
    <w:p w14:paraId="0F1C98D7" w14:textId="77777777" w:rsidR="00E9413D" w:rsidRDefault="00E9413D">
      <w:pPr>
        <w:pStyle w:val="20"/>
        <w:shd w:val="clear" w:color="auto" w:fill="auto"/>
        <w:spacing w:after="0"/>
        <w:jc w:val="center"/>
        <w:rPr>
          <w:sz w:val="26"/>
          <w:szCs w:val="26"/>
        </w:rPr>
      </w:pPr>
    </w:p>
    <w:p w14:paraId="57202BBF" w14:textId="77777777" w:rsidR="00E9413D" w:rsidRDefault="00E9413D">
      <w:pPr>
        <w:pStyle w:val="20"/>
        <w:shd w:val="clear" w:color="auto" w:fill="auto"/>
        <w:spacing w:after="0"/>
        <w:jc w:val="center"/>
        <w:rPr>
          <w:sz w:val="26"/>
          <w:szCs w:val="26"/>
        </w:rPr>
      </w:pPr>
    </w:p>
    <w:p w14:paraId="083B2EB5" w14:textId="77777777" w:rsidR="00E9413D" w:rsidRDefault="00E9413D">
      <w:pPr>
        <w:pStyle w:val="20"/>
        <w:shd w:val="clear" w:color="auto" w:fill="auto"/>
        <w:spacing w:after="0"/>
        <w:jc w:val="center"/>
        <w:rPr>
          <w:sz w:val="26"/>
          <w:szCs w:val="26"/>
        </w:rPr>
      </w:pPr>
    </w:p>
    <w:p w14:paraId="780ECEBF" w14:textId="77777777" w:rsidR="00E9413D" w:rsidRDefault="00E9413D">
      <w:pPr>
        <w:pStyle w:val="20"/>
        <w:shd w:val="clear" w:color="auto" w:fill="auto"/>
        <w:spacing w:after="0"/>
        <w:jc w:val="center"/>
        <w:rPr>
          <w:sz w:val="26"/>
          <w:szCs w:val="26"/>
        </w:rPr>
      </w:pPr>
    </w:p>
    <w:p w14:paraId="6B1E62A1" w14:textId="77777777" w:rsidR="00E9413D" w:rsidRDefault="00E9413D">
      <w:pPr>
        <w:pStyle w:val="20"/>
        <w:shd w:val="clear" w:color="auto" w:fill="auto"/>
        <w:spacing w:after="0"/>
        <w:jc w:val="center"/>
        <w:rPr>
          <w:sz w:val="26"/>
          <w:szCs w:val="26"/>
        </w:rPr>
      </w:pPr>
    </w:p>
    <w:p w14:paraId="07BAB466" w14:textId="77777777" w:rsidR="00E9413D" w:rsidRDefault="00E9413D">
      <w:pPr>
        <w:pStyle w:val="20"/>
        <w:shd w:val="clear" w:color="auto" w:fill="auto"/>
        <w:spacing w:after="0"/>
        <w:jc w:val="center"/>
        <w:rPr>
          <w:sz w:val="26"/>
          <w:szCs w:val="26"/>
        </w:rPr>
      </w:pPr>
    </w:p>
    <w:p w14:paraId="20A774EA" w14:textId="77777777" w:rsidR="00E9413D" w:rsidRDefault="00E9413D">
      <w:pPr>
        <w:pStyle w:val="20"/>
        <w:shd w:val="clear" w:color="auto" w:fill="auto"/>
        <w:spacing w:after="0"/>
        <w:jc w:val="center"/>
        <w:rPr>
          <w:sz w:val="26"/>
          <w:szCs w:val="26"/>
        </w:rPr>
      </w:pPr>
    </w:p>
    <w:p w14:paraId="533CEFE7" w14:textId="77777777" w:rsidR="00E9413D" w:rsidRDefault="00E9413D">
      <w:pPr>
        <w:pStyle w:val="20"/>
        <w:shd w:val="clear" w:color="auto" w:fill="auto"/>
        <w:spacing w:after="0"/>
        <w:jc w:val="center"/>
        <w:rPr>
          <w:sz w:val="26"/>
          <w:szCs w:val="26"/>
        </w:rPr>
      </w:pPr>
    </w:p>
    <w:p w14:paraId="63CC41EA" w14:textId="77777777" w:rsidR="00E9413D" w:rsidRDefault="00E9413D">
      <w:pPr>
        <w:pStyle w:val="20"/>
        <w:shd w:val="clear" w:color="auto" w:fill="auto"/>
        <w:spacing w:after="0"/>
        <w:jc w:val="center"/>
        <w:rPr>
          <w:sz w:val="26"/>
          <w:szCs w:val="26"/>
        </w:rPr>
      </w:pPr>
    </w:p>
    <w:p w14:paraId="2E099569" w14:textId="77777777" w:rsidR="00E9413D" w:rsidRDefault="00E9413D">
      <w:pPr>
        <w:pStyle w:val="20"/>
        <w:shd w:val="clear" w:color="auto" w:fill="auto"/>
        <w:spacing w:after="0"/>
        <w:jc w:val="center"/>
        <w:rPr>
          <w:sz w:val="26"/>
          <w:szCs w:val="26"/>
        </w:rPr>
      </w:pPr>
    </w:p>
    <w:p w14:paraId="532D3A6D" w14:textId="4DF95559" w:rsidR="009F1FE7" w:rsidRDefault="0083587F">
      <w:pPr>
        <w:pStyle w:val="20"/>
        <w:shd w:val="clear" w:color="auto" w:fill="auto"/>
        <w:spacing w:after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Рыткучи</w:t>
      </w:r>
      <w:proofErr w:type="spellEnd"/>
      <w:r>
        <w:rPr>
          <w:sz w:val="26"/>
          <w:szCs w:val="26"/>
        </w:rPr>
        <w:t>, 202</w:t>
      </w:r>
      <w:r w:rsidR="00615CAB">
        <w:rPr>
          <w:sz w:val="26"/>
          <w:szCs w:val="26"/>
        </w:rPr>
        <w:t>4</w:t>
      </w:r>
    </w:p>
    <w:p w14:paraId="617B93F1" w14:textId="77777777" w:rsidR="00E9413D" w:rsidRDefault="00E9413D">
      <w:pPr>
        <w:pStyle w:val="20"/>
        <w:shd w:val="clear" w:color="auto" w:fill="auto"/>
        <w:spacing w:after="0"/>
        <w:jc w:val="center"/>
        <w:rPr>
          <w:sz w:val="26"/>
          <w:szCs w:val="26"/>
        </w:rPr>
      </w:pPr>
    </w:p>
    <w:p w14:paraId="5CE77B9C" w14:textId="77777777" w:rsidR="00E9413D" w:rsidRDefault="00E9413D">
      <w:pPr>
        <w:pStyle w:val="20"/>
        <w:shd w:val="clear" w:color="auto" w:fill="auto"/>
        <w:spacing w:after="0"/>
        <w:jc w:val="center"/>
        <w:rPr>
          <w:sz w:val="26"/>
          <w:szCs w:val="26"/>
        </w:rPr>
      </w:pPr>
    </w:p>
    <w:p w14:paraId="377E0190" w14:textId="77777777" w:rsidR="00E9413D" w:rsidRDefault="00E9413D">
      <w:pPr>
        <w:pStyle w:val="20"/>
        <w:shd w:val="clear" w:color="auto" w:fill="auto"/>
        <w:spacing w:after="0"/>
        <w:jc w:val="center"/>
        <w:rPr>
          <w:sz w:val="26"/>
          <w:szCs w:val="26"/>
        </w:rPr>
      </w:pPr>
    </w:p>
    <w:p w14:paraId="0927377A" w14:textId="77777777" w:rsidR="009F1FE7" w:rsidRDefault="0083587F">
      <w:pPr>
        <w:pStyle w:val="1"/>
        <w:shd w:val="clear" w:color="auto" w:fill="auto"/>
        <w:spacing w:after="320"/>
        <w:ind w:firstLine="740"/>
      </w:pPr>
      <w:r>
        <w:rPr>
          <w:b/>
          <w:bCs/>
        </w:rPr>
        <w:lastRenderedPageBreak/>
        <w:t>Пояснительная записка</w:t>
      </w:r>
    </w:p>
    <w:p w14:paraId="4087E88F" w14:textId="40B5AA19" w:rsidR="009F1FE7" w:rsidRPr="00615CAB" w:rsidRDefault="0083587F">
      <w:pPr>
        <w:pStyle w:val="1"/>
        <w:shd w:val="clear" w:color="auto" w:fill="auto"/>
        <w:ind w:firstLine="580"/>
      </w:pPr>
      <w:r>
        <w:t xml:space="preserve">Данная рабочая программа по внеурочной деятельности, предназначена для </w:t>
      </w:r>
      <w:r w:rsidR="00E9413D">
        <w:t xml:space="preserve">учащихся </w:t>
      </w:r>
      <w:r>
        <w:t>5</w:t>
      </w:r>
      <w:r w:rsidR="00615CAB">
        <w:t>-</w:t>
      </w:r>
      <w:r>
        <w:softHyphen/>
        <w:t xml:space="preserve">6 классов МБОУ СШ </w:t>
      </w:r>
      <w:proofErr w:type="spellStart"/>
      <w:r>
        <w:t>с</w:t>
      </w:r>
      <w:proofErr w:type="gramStart"/>
      <w:r>
        <w:t>.Р</w:t>
      </w:r>
      <w:proofErr w:type="gramEnd"/>
      <w:r>
        <w:t>ыткучи</w:t>
      </w:r>
      <w:proofErr w:type="spellEnd"/>
      <w:r>
        <w:t xml:space="preserve"> и составлена в соответствии с требованиями </w:t>
      </w:r>
      <w:r w:rsidRPr="00615CAB">
        <w:rPr>
          <w:b/>
          <w:bCs/>
        </w:rPr>
        <w:t xml:space="preserve">федерального государственного образовательного стандарта </w:t>
      </w:r>
      <w:r w:rsidR="00615CAB" w:rsidRPr="00615CAB">
        <w:t>среднего</w:t>
      </w:r>
      <w:r w:rsidRPr="00615CAB">
        <w:t xml:space="preserve"> общего образования.</w:t>
      </w:r>
    </w:p>
    <w:p w14:paraId="27BB57D2" w14:textId="160E2F59" w:rsidR="009F1FE7" w:rsidRDefault="0083587F">
      <w:pPr>
        <w:pStyle w:val="1"/>
        <w:shd w:val="clear" w:color="auto" w:fill="auto"/>
        <w:ind w:firstLine="0"/>
      </w:pPr>
      <w:r>
        <w:t>Рабочая программа разработана на основе программы «</w:t>
      </w:r>
      <w:proofErr w:type="spellStart"/>
      <w:r>
        <w:t>Лыгъоравэтльэн</w:t>
      </w:r>
      <w:proofErr w:type="spellEnd"/>
      <w:r>
        <w:t xml:space="preserve"> </w:t>
      </w:r>
      <w:proofErr w:type="spellStart"/>
      <w:r>
        <w:t>йилыйил</w:t>
      </w:r>
      <w:proofErr w:type="spellEnd"/>
      <w:r>
        <w:t>» авторского коллектива под руководством</w:t>
      </w:r>
      <w:proofErr w:type="gramStart"/>
      <w:r>
        <w:t>:«</w:t>
      </w:r>
      <w:proofErr w:type="spellStart"/>
      <w:proofErr w:type="gramEnd"/>
      <w:r>
        <w:t>Лыгъоравэ</w:t>
      </w:r>
      <w:r w:rsidR="00E9413D">
        <w:t>тльэн</w:t>
      </w:r>
      <w:proofErr w:type="spellEnd"/>
      <w:r w:rsidR="00E9413D">
        <w:t xml:space="preserve"> </w:t>
      </w:r>
      <w:proofErr w:type="spellStart"/>
      <w:r w:rsidR="00E9413D">
        <w:t>йилыйил</w:t>
      </w:r>
      <w:proofErr w:type="spellEnd"/>
      <w:r w:rsidR="00E9413D">
        <w:t xml:space="preserve">» 5-6 классы. </w:t>
      </w:r>
      <w:r>
        <w:t>Учебное пособие на чукотском языке для общеобразовательных организаций Н.Б Емельянова, А.Д. Емельянов, Санкт- Петербург Филиал издательства «Просвещение» 2017 год.</w:t>
      </w:r>
    </w:p>
    <w:p w14:paraId="5924E70F" w14:textId="77777777" w:rsidR="009F1FE7" w:rsidRDefault="0083587F">
      <w:pPr>
        <w:pStyle w:val="1"/>
        <w:shd w:val="clear" w:color="auto" w:fill="auto"/>
        <w:ind w:firstLine="0"/>
      </w:pPr>
      <w:r>
        <w:t>- «Русско-чукотско-английский словарь» пособие для учащихся 5-9 классов, А.А. Бурыкин, Санкт-Петербург Филиал издательства «Просвещение» 2017 год.</w:t>
      </w:r>
    </w:p>
    <w:p w14:paraId="77C10722" w14:textId="77777777" w:rsidR="009F1FE7" w:rsidRDefault="0083587F">
      <w:pPr>
        <w:pStyle w:val="1"/>
        <w:shd w:val="clear" w:color="auto" w:fill="auto"/>
        <w:ind w:firstLine="0"/>
      </w:pPr>
      <w:r>
        <w:t>- «Чукотск</w:t>
      </w:r>
      <w:proofErr w:type="gramStart"/>
      <w:r>
        <w:t>о-</w:t>
      </w:r>
      <w:proofErr w:type="gramEnd"/>
      <w:r>
        <w:t xml:space="preserve"> русский словарь» пособие для учащихся 5-9 классов образовательных учреждений, Т.А. </w:t>
      </w:r>
      <w:proofErr w:type="spellStart"/>
      <w:r>
        <w:t>Молл</w:t>
      </w:r>
      <w:proofErr w:type="spellEnd"/>
      <w:r>
        <w:t xml:space="preserve">, П.И. </w:t>
      </w:r>
      <w:proofErr w:type="spellStart"/>
      <w:r>
        <w:t>Инэнликэй</w:t>
      </w:r>
      <w:proofErr w:type="spellEnd"/>
      <w:r>
        <w:t xml:space="preserve"> ( 2-ое издание, исправленное и дополненное), Санкт-Петербург Филиал издательства «Просвещение» 2005 год. </w:t>
      </w:r>
      <w:r>
        <w:rPr>
          <w:b/>
          <w:bCs/>
        </w:rPr>
        <w:t>Место предмета «Родной язык» в учебном плане:</w:t>
      </w:r>
    </w:p>
    <w:p w14:paraId="433B97A4" w14:textId="0D4F2390" w:rsidR="009F1FE7" w:rsidRDefault="0083587F">
      <w:pPr>
        <w:pStyle w:val="1"/>
        <w:shd w:val="clear" w:color="auto" w:fill="auto"/>
        <w:ind w:firstLine="0"/>
      </w:pPr>
      <w:r>
        <w:t xml:space="preserve">Согласно учебному плану МБОУ «СШ </w:t>
      </w:r>
      <w:proofErr w:type="spellStart"/>
      <w:r>
        <w:t>с</w:t>
      </w:r>
      <w:proofErr w:type="gramStart"/>
      <w:r>
        <w:t>.Р</w:t>
      </w:r>
      <w:proofErr w:type="gramEnd"/>
      <w:r>
        <w:t>ыткучи</w:t>
      </w:r>
      <w:proofErr w:type="spellEnd"/>
      <w:r>
        <w:t>» на изучение родного (чукотского) языка в 5-6 классах выделяется 2 ч/</w:t>
      </w:r>
      <w:proofErr w:type="spellStart"/>
      <w:r>
        <w:t>нед</w:t>
      </w:r>
      <w:proofErr w:type="spellEnd"/>
      <w:r>
        <w:t xml:space="preserve">.- </w:t>
      </w:r>
      <w:r w:rsidR="00615CAB">
        <w:t>68</w:t>
      </w:r>
      <w:r>
        <w:t xml:space="preserve"> ч</w:t>
      </w:r>
      <w:r w:rsidR="00615CAB">
        <w:t>.</w:t>
      </w:r>
      <w:r>
        <w:t>/</w:t>
      </w:r>
      <w:proofErr w:type="spellStart"/>
      <w:r>
        <w:t>уч.год</w:t>
      </w:r>
      <w:proofErr w:type="spellEnd"/>
      <w:r>
        <w:t>.</w:t>
      </w:r>
    </w:p>
    <w:p w14:paraId="603544D2" w14:textId="77777777" w:rsidR="009F1FE7" w:rsidRDefault="0083587F">
      <w:pPr>
        <w:pStyle w:val="1"/>
        <w:shd w:val="clear" w:color="auto" w:fill="auto"/>
        <w:ind w:firstLine="560"/>
      </w:pPr>
      <w:r>
        <w:t xml:space="preserve">Она разработана </w:t>
      </w:r>
      <w:r>
        <w:rPr>
          <w:b/>
          <w:bCs/>
        </w:rPr>
        <w:t>в целях:</w:t>
      </w:r>
    </w:p>
    <w:p w14:paraId="769E08BF" w14:textId="77777777" w:rsidR="009F1FE7" w:rsidRDefault="0083587F">
      <w:pPr>
        <w:pStyle w:val="1"/>
        <w:shd w:val="clear" w:color="auto" w:fill="auto"/>
        <w:ind w:firstLine="580"/>
      </w:pPr>
      <w:r>
        <w:t>- сохранения родного (чукотского) языка, этнокультурной среды, в которой происходит сохранение и трансляция духовного и культурно-исторического наследия, определяющего формирование уважительного отношения к этническому своеобразию своего народа;</w:t>
      </w:r>
    </w:p>
    <w:p w14:paraId="27C28D23" w14:textId="77777777" w:rsidR="009F1FE7" w:rsidRDefault="0083587F">
      <w:pPr>
        <w:pStyle w:val="1"/>
        <w:shd w:val="clear" w:color="auto" w:fill="auto"/>
        <w:spacing w:after="320"/>
        <w:ind w:firstLine="660"/>
      </w:pPr>
      <w:r>
        <w:t xml:space="preserve">- определения стандарта по данной образовательной области, с учетом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t xml:space="preserve"> связей, логики учебного процесса и возрастных особенностей младших школьников. В программе дается условное распределение учебных часов по ступеням образования. В ней имеется отражение тенденции в развитии общего образования на его первой ступени, которые закреплены в федеральном государственном образовательном стандарте начального образования</w:t>
      </w:r>
      <w:proofErr w:type="gramStart"/>
      <w:r>
        <w:t xml:space="preserve"> .</w:t>
      </w:r>
      <w:proofErr w:type="gramEnd"/>
    </w:p>
    <w:p w14:paraId="7468B901" w14:textId="77777777" w:rsidR="00615CAB" w:rsidRDefault="0083587F">
      <w:pPr>
        <w:pStyle w:val="1"/>
        <w:shd w:val="clear" w:color="auto" w:fill="auto"/>
        <w:ind w:firstLine="1100"/>
        <w:rPr>
          <w:b/>
          <w:bCs/>
        </w:rPr>
      </w:pPr>
      <w:r>
        <w:rPr>
          <w:b/>
          <w:bCs/>
        </w:rPr>
        <w:t>Планируемые результаты</w:t>
      </w:r>
      <w:r w:rsidR="00615CAB">
        <w:rPr>
          <w:b/>
          <w:bCs/>
        </w:rPr>
        <w:t>.</w:t>
      </w:r>
    </w:p>
    <w:p w14:paraId="6DAD3408" w14:textId="477BD35F" w:rsidR="009F1FE7" w:rsidRDefault="0083587F" w:rsidP="00615CAB">
      <w:pPr>
        <w:pStyle w:val="1"/>
        <w:shd w:val="clear" w:color="auto" w:fill="auto"/>
        <w:ind w:firstLine="0"/>
      </w:pPr>
      <w:r>
        <w:rPr>
          <w:i/>
          <w:iCs/>
        </w:rPr>
        <w:t>Личностные результаты:</w:t>
      </w:r>
    </w:p>
    <w:p w14:paraId="28B1F937" w14:textId="77777777" w:rsidR="009F1FE7" w:rsidRDefault="0083587F">
      <w:pPr>
        <w:pStyle w:val="1"/>
        <w:numPr>
          <w:ilvl w:val="0"/>
          <w:numId w:val="1"/>
        </w:numPr>
        <w:shd w:val="clear" w:color="auto" w:fill="auto"/>
        <w:tabs>
          <w:tab w:val="left" w:pos="860"/>
        </w:tabs>
        <w:ind w:firstLine="580"/>
        <w:jc w:val="both"/>
      </w:pPr>
      <w: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14:paraId="4EB27272" w14:textId="77777777" w:rsidR="009F1FE7" w:rsidRDefault="0083587F">
      <w:pPr>
        <w:pStyle w:val="1"/>
        <w:numPr>
          <w:ilvl w:val="0"/>
          <w:numId w:val="1"/>
        </w:numPr>
        <w:shd w:val="clear" w:color="auto" w:fill="auto"/>
        <w:tabs>
          <w:tab w:val="left" w:pos="860"/>
        </w:tabs>
        <w:ind w:firstLine="560"/>
        <w:jc w:val="both"/>
      </w:pPr>
      <w:r>
        <w:lastRenderedPageBreak/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14:paraId="2EDD537C" w14:textId="77777777" w:rsidR="009F1FE7" w:rsidRDefault="0083587F">
      <w:pPr>
        <w:pStyle w:val="1"/>
        <w:numPr>
          <w:ilvl w:val="0"/>
          <w:numId w:val="1"/>
        </w:numPr>
        <w:shd w:val="clear" w:color="auto" w:fill="auto"/>
        <w:tabs>
          <w:tab w:val="left" w:pos="860"/>
        </w:tabs>
        <w:ind w:firstLine="560"/>
        <w:jc w:val="both"/>
      </w:pPr>
      <w: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14:paraId="7BD88E3D" w14:textId="77777777" w:rsidR="009F1FE7" w:rsidRDefault="0083587F">
      <w:pPr>
        <w:pStyle w:val="1"/>
        <w:numPr>
          <w:ilvl w:val="0"/>
          <w:numId w:val="1"/>
        </w:numPr>
        <w:shd w:val="clear" w:color="auto" w:fill="auto"/>
        <w:tabs>
          <w:tab w:val="left" w:pos="860"/>
        </w:tabs>
        <w:spacing w:line="252" w:lineRule="auto"/>
        <w:ind w:firstLine="560"/>
        <w:jc w:val="both"/>
      </w:pPr>
      <w: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3DD5C454" w14:textId="77777777" w:rsidR="009F1FE7" w:rsidRDefault="0083587F">
      <w:pPr>
        <w:pStyle w:val="1"/>
        <w:numPr>
          <w:ilvl w:val="0"/>
          <w:numId w:val="1"/>
        </w:numPr>
        <w:shd w:val="clear" w:color="auto" w:fill="auto"/>
        <w:tabs>
          <w:tab w:val="left" w:pos="860"/>
        </w:tabs>
        <w:ind w:firstLine="560"/>
        <w:jc w:val="both"/>
      </w:pPr>
      <w: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>
        <w:t>конвенционирования</w:t>
      </w:r>
      <w:proofErr w:type="spellEnd"/>
      <w:r>
        <w:t xml:space="preserve"> интересов, процедур, готовность и способность к ведению переговоров).</w:t>
      </w:r>
    </w:p>
    <w:p w14:paraId="4CD9A242" w14:textId="77777777" w:rsidR="009F1FE7" w:rsidRDefault="0083587F">
      <w:pPr>
        <w:pStyle w:val="1"/>
        <w:numPr>
          <w:ilvl w:val="0"/>
          <w:numId w:val="1"/>
        </w:numPr>
        <w:shd w:val="clear" w:color="auto" w:fill="auto"/>
        <w:tabs>
          <w:tab w:val="left" w:pos="860"/>
        </w:tabs>
        <w:ind w:firstLine="560"/>
        <w:jc w:val="both"/>
      </w:pPr>
      <w:r>
        <w:t xml:space="preserve"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</w:t>
      </w:r>
      <w:r>
        <w:lastRenderedPageBreak/>
        <w:t>группе и организации, ценности "другого"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14:paraId="54328C5A" w14:textId="77777777" w:rsidR="009F1FE7" w:rsidRDefault="0083587F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ind w:firstLine="560"/>
        <w:jc w:val="both"/>
      </w:pPr>
      <w:r>
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14:paraId="323F3263" w14:textId="77777777" w:rsidR="009F1FE7" w:rsidRDefault="0083587F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ind w:firstLine="560"/>
        <w:jc w:val="both"/>
      </w:pPr>
      <w:r>
        <w:t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14:paraId="3D7CC3B3" w14:textId="77777777" w:rsidR="009F1FE7" w:rsidRDefault="0083587F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after="260"/>
        <w:ind w:firstLine="560"/>
        <w:jc w:val="both"/>
      </w:pPr>
      <w: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14:paraId="766C8BA8" w14:textId="77777777" w:rsidR="009F1FE7" w:rsidRDefault="0083587F">
      <w:pPr>
        <w:pStyle w:val="1"/>
        <w:shd w:val="clear" w:color="auto" w:fill="auto"/>
        <w:spacing w:after="260"/>
        <w:ind w:firstLine="0"/>
        <w:jc w:val="both"/>
      </w:pPr>
      <w:r>
        <w:rPr>
          <w:i/>
          <w:iCs/>
        </w:rPr>
        <w:t>Метапредметные и предметные результаты:</w:t>
      </w:r>
    </w:p>
    <w:p w14:paraId="3D369FDF" w14:textId="77777777" w:rsidR="009F1FE7" w:rsidRDefault="0083587F">
      <w:pPr>
        <w:pStyle w:val="1"/>
        <w:shd w:val="clear" w:color="auto" w:fill="auto"/>
        <w:ind w:firstLine="560"/>
        <w:jc w:val="both"/>
      </w:pPr>
      <w:r>
        <w:rPr>
          <w:b/>
          <w:bCs/>
        </w:rPr>
        <w:t>Говорение. Диалогическая речь</w:t>
      </w:r>
    </w:p>
    <w:p w14:paraId="73A000F4" w14:textId="77777777" w:rsidR="009F1FE7" w:rsidRDefault="0083587F">
      <w:pPr>
        <w:pStyle w:val="1"/>
        <w:shd w:val="clear" w:color="auto" w:fill="auto"/>
        <w:ind w:firstLine="560"/>
        <w:jc w:val="both"/>
      </w:pPr>
      <w:r>
        <w:t>Учащиеся 5 класса научатся:</w:t>
      </w:r>
    </w:p>
    <w:p w14:paraId="5C5193C4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вести диалог (диалог этикетного характера, диалог-расспрос,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14:paraId="409E9B3F" w14:textId="77777777" w:rsidR="009F1FE7" w:rsidRDefault="0083587F">
      <w:pPr>
        <w:pStyle w:val="1"/>
        <w:shd w:val="clear" w:color="auto" w:fill="auto"/>
        <w:ind w:left="560" w:firstLine="0"/>
        <w:jc w:val="both"/>
      </w:pPr>
      <w:r>
        <w:t>- вести диалог-обмен мнениями;</w:t>
      </w:r>
    </w:p>
    <w:p w14:paraId="1FB69FF2" w14:textId="77777777" w:rsidR="009F1FE7" w:rsidRDefault="0083587F">
      <w:pPr>
        <w:pStyle w:val="1"/>
        <w:shd w:val="clear" w:color="auto" w:fill="auto"/>
        <w:ind w:left="560" w:firstLine="0"/>
        <w:jc w:val="both"/>
      </w:pPr>
      <w:r>
        <w:t>- брать и давать интервью;</w:t>
      </w:r>
    </w:p>
    <w:p w14:paraId="3C22DB82" w14:textId="77777777" w:rsidR="009F1FE7" w:rsidRDefault="0083587F">
      <w:pPr>
        <w:pStyle w:val="1"/>
        <w:shd w:val="clear" w:color="auto" w:fill="auto"/>
        <w:ind w:left="560" w:firstLine="0"/>
        <w:jc w:val="both"/>
      </w:pPr>
      <w:r>
        <w:t>- вести диалог-расспрос на основе нелинейного текста (таблицы, диаграммы и т.д.). Говорение. Монологическая речь</w:t>
      </w:r>
    </w:p>
    <w:p w14:paraId="204BE6D7" w14:textId="77777777" w:rsidR="009F1FE7" w:rsidRDefault="0083587F">
      <w:pPr>
        <w:pStyle w:val="1"/>
        <w:shd w:val="clear" w:color="auto" w:fill="auto"/>
        <w:spacing w:after="140"/>
        <w:ind w:firstLine="560"/>
        <w:jc w:val="both"/>
      </w:pPr>
      <w:r>
        <w:t>- 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14:paraId="1AE38D11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описывать события с опорой на зрительную наглядность и/или вербальную опору (ключевые слова, план, вопросы);</w:t>
      </w:r>
    </w:p>
    <w:p w14:paraId="26A7792E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давать краткую характеристику реальных людей и литературных персонажей;</w:t>
      </w:r>
    </w:p>
    <w:p w14:paraId="01E08F70" w14:textId="77777777" w:rsidR="009F1FE7" w:rsidRDefault="0083587F">
      <w:pPr>
        <w:pStyle w:val="1"/>
        <w:shd w:val="clear" w:color="auto" w:fill="auto"/>
        <w:ind w:firstLine="560"/>
        <w:jc w:val="both"/>
      </w:pPr>
      <w:r>
        <w:lastRenderedPageBreak/>
        <w:t>- передавать основное содержание прочитанного текста с опорой или без опоры на текст, ключевые слова/план/вопросы;</w:t>
      </w:r>
    </w:p>
    <w:p w14:paraId="1EEB783B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описывать картинку/фото с опорой или без опоры на ключевые слова/план/вопросы.</w:t>
      </w:r>
    </w:p>
    <w:p w14:paraId="4A704049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делать сообщение на заданную тему на основе прочитанного;</w:t>
      </w:r>
    </w:p>
    <w:p w14:paraId="4F5EFA9F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комментировать факты из прочитанного/прослушанного текста, выражать и аргументировать свое отношение к прочитанному/прослушанному;</w:t>
      </w:r>
    </w:p>
    <w:p w14:paraId="09C19841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кратко высказываться без предварительной подготовки на заданную тему в соответствии с предложенной ситуацией общения;</w:t>
      </w:r>
    </w:p>
    <w:p w14:paraId="62FABE11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кратко высказываться с опорой на нелинейный текст (таблицы, диаграммы, расписание и т.п.);</w:t>
      </w:r>
    </w:p>
    <w:p w14:paraId="485A84D1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кратко излагать результаты выполненной проектной работы.</w:t>
      </w:r>
    </w:p>
    <w:p w14:paraId="53A61C51" w14:textId="77777777" w:rsidR="009F1FE7" w:rsidRDefault="0083587F">
      <w:pPr>
        <w:pStyle w:val="1"/>
        <w:shd w:val="clear" w:color="auto" w:fill="auto"/>
        <w:ind w:firstLine="560"/>
        <w:jc w:val="both"/>
      </w:pPr>
      <w:r>
        <w:rPr>
          <w:b/>
          <w:bCs/>
        </w:rPr>
        <w:t>Аудирование</w:t>
      </w:r>
    </w:p>
    <w:p w14:paraId="269939D3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14:paraId="5F4C2ACB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воспринимать на слух и понимать нужную/интересующую/запрашиваемую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14:paraId="0812911B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выделять основную тему в воспринимаемом на слух тексте;</w:t>
      </w:r>
    </w:p>
    <w:p w14:paraId="4B5566BD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использовать контекстуальную или языковую догадку при восприятии на слух текстов, содержащих незнакомые слова.</w:t>
      </w:r>
    </w:p>
    <w:p w14:paraId="265347C3" w14:textId="77777777" w:rsidR="009F1FE7" w:rsidRDefault="0083587F">
      <w:pPr>
        <w:pStyle w:val="1"/>
        <w:shd w:val="clear" w:color="auto" w:fill="auto"/>
        <w:ind w:firstLine="560"/>
        <w:jc w:val="both"/>
      </w:pPr>
      <w:r>
        <w:rPr>
          <w:b/>
          <w:bCs/>
        </w:rPr>
        <w:t>Чтение</w:t>
      </w:r>
    </w:p>
    <w:p w14:paraId="63F4DB47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читать и понимать основное содержание несложных аутентичных текстов, содержащие отдельные неизученные языковые явления;</w:t>
      </w:r>
    </w:p>
    <w:p w14:paraId="438D3205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читать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явном и в неявном виде;</w:t>
      </w:r>
    </w:p>
    <w:p w14:paraId="1AC4D3FE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читать и полностью понимать несложные аутентичные тексты, построенные на изученном языковом материале;</w:t>
      </w:r>
    </w:p>
    <w:p w14:paraId="0C057983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14:paraId="49135FF2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устанавливать причинно-следственную взаимосвязь фактов и событий, изложенных в несложном аутентичном тексте;</w:t>
      </w:r>
    </w:p>
    <w:p w14:paraId="07549A17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восстанавливать текст из разрозненных абзацев или путем добавления выпущенных фрагментов.</w:t>
      </w:r>
    </w:p>
    <w:p w14:paraId="53A8094B" w14:textId="77777777" w:rsidR="009F1FE7" w:rsidRDefault="0083587F">
      <w:pPr>
        <w:pStyle w:val="1"/>
        <w:shd w:val="clear" w:color="auto" w:fill="auto"/>
        <w:ind w:firstLine="560"/>
        <w:jc w:val="both"/>
      </w:pPr>
      <w:r>
        <w:rPr>
          <w:b/>
          <w:bCs/>
        </w:rPr>
        <w:t>Письменная речь</w:t>
      </w:r>
    </w:p>
    <w:p w14:paraId="70797123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заполнять анкеты и формуляры, сообщая о себе основные сведения (имя, фамилия, пол, возраст, гражданство, национальность, адрес и т.д.);</w:t>
      </w:r>
    </w:p>
    <w:p w14:paraId="7DF64552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30 - 40 слов, включая адрес);</w:t>
      </w:r>
    </w:p>
    <w:p w14:paraId="6BCE537F" w14:textId="77777777" w:rsidR="009F1FE7" w:rsidRDefault="0083587F">
      <w:pPr>
        <w:pStyle w:val="1"/>
        <w:shd w:val="clear" w:color="auto" w:fill="auto"/>
        <w:ind w:firstLine="560"/>
        <w:jc w:val="both"/>
      </w:pPr>
      <w:r>
        <w:t xml:space="preserve">- 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т.д. (объемом 100 - 120 слов, </w:t>
      </w:r>
      <w:r>
        <w:lastRenderedPageBreak/>
        <w:t>включая адрес);</w:t>
      </w:r>
    </w:p>
    <w:p w14:paraId="656620F3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писать небольшие письменные высказывания с опорой на образец/план.</w:t>
      </w:r>
    </w:p>
    <w:p w14:paraId="1A0B072F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делать краткие выписки из текста с целью их использования в собственных устных высказываниях;</w:t>
      </w:r>
    </w:p>
    <w:p w14:paraId="341F680C" w14:textId="77777777" w:rsidR="009F1FE7" w:rsidRDefault="0083587F">
      <w:pPr>
        <w:pStyle w:val="1"/>
        <w:shd w:val="clear" w:color="auto" w:fill="auto"/>
        <w:ind w:firstLine="560"/>
        <w:jc w:val="both"/>
      </w:pPr>
      <w:r>
        <w:t xml:space="preserve">- писать электронное письмо </w:t>
      </w:r>
      <w:r w:rsidRPr="007B4C56">
        <w:rPr>
          <w:lang w:eastAsia="en-US" w:bidi="en-US"/>
        </w:rPr>
        <w:t>(</w:t>
      </w:r>
      <w:r>
        <w:rPr>
          <w:lang w:val="en-US" w:eastAsia="en-US" w:bidi="en-US"/>
        </w:rPr>
        <w:t>e</w:t>
      </w:r>
      <w:r w:rsidRPr="007B4C56">
        <w:rPr>
          <w:lang w:eastAsia="en-US" w:bidi="en-US"/>
        </w:rPr>
        <w:t>-</w:t>
      </w:r>
      <w:r>
        <w:rPr>
          <w:lang w:val="en-US" w:eastAsia="en-US" w:bidi="en-US"/>
        </w:rPr>
        <w:t>mail</w:t>
      </w:r>
      <w:r w:rsidRPr="007B4C56">
        <w:rPr>
          <w:lang w:eastAsia="en-US" w:bidi="en-US"/>
        </w:rPr>
        <w:t xml:space="preserve">) </w:t>
      </w:r>
      <w:r>
        <w:t>зарубежному другу в ответ на электронное письмо-стимул;</w:t>
      </w:r>
    </w:p>
    <w:p w14:paraId="33E76343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составлять план/тезисы устного или письменного сообщения;</w:t>
      </w:r>
    </w:p>
    <w:p w14:paraId="4ED7BF15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кратко излагать в письменном виде результаты проектной деятельности;</w:t>
      </w:r>
    </w:p>
    <w:p w14:paraId="45CA55E1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писать небольшое письменное высказывание с опорой на нелинейный текст (таблицы, диаграммы и т.п.).</w:t>
      </w:r>
    </w:p>
    <w:p w14:paraId="7E4D7CFD" w14:textId="77777777" w:rsidR="009F1FE7" w:rsidRDefault="0083587F">
      <w:pPr>
        <w:pStyle w:val="1"/>
        <w:shd w:val="clear" w:color="auto" w:fill="auto"/>
        <w:ind w:firstLine="560"/>
        <w:jc w:val="both"/>
      </w:pPr>
      <w:r>
        <w:rPr>
          <w:b/>
          <w:bCs/>
        </w:rPr>
        <w:t>Языковые навыки и средства оперирования ими</w:t>
      </w:r>
    </w:p>
    <w:p w14:paraId="7DC0F775" w14:textId="77777777" w:rsidR="009F1FE7" w:rsidRDefault="0083587F">
      <w:pPr>
        <w:pStyle w:val="1"/>
        <w:shd w:val="clear" w:color="auto" w:fill="auto"/>
        <w:ind w:firstLine="560"/>
        <w:jc w:val="both"/>
      </w:pPr>
      <w:r>
        <w:t>Орфография и пунктуация</w:t>
      </w:r>
    </w:p>
    <w:p w14:paraId="6EE245F4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правильно писать изученные слова;</w:t>
      </w:r>
    </w:p>
    <w:p w14:paraId="79A2849E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14:paraId="6AC69FA6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14:paraId="60E7A60E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сравнивать и анализировать буквосочетания английского языка и их транскрипцию.</w:t>
      </w:r>
    </w:p>
    <w:p w14:paraId="31DA3F94" w14:textId="77777777" w:rsidR="009F1FE7" w:rsidRDefault="0083587F">
      <w:pPr>
        <w:pStyle w:val="1"/>
        <w:shd w:val="clear" w:color="auto" w:fill="auto"/>
        <w:ind w:firstLine="560"/>
        <w:jc w:val="both"/>
      </w:pPr>
      <w:r>
        <w:rPr>
          <w:b/>
          <w:bCs/>
        </w:rPr>
        <w:t>Фонетическая сторона речи</w:t>
      </w:r>
    </w:p>
    <w:p w14:paraId="1CC5D81A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14:paraId="6D000DEC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соблюдать правильное ударение в изученных словах;</w:t>
      </w:r>
    </w:p>
    <w:p w14:paraId="36230495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различать коммуникативные типы предложений по их интонации;</w:t>
      </w:r>
    </w:p>
    <w:p w14:paraId="787386B1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членить предложение на смысловые группы;</w:t>
      </w:r>
    </w:p>
    <w:p w14:paraId="030327D8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14:paraId="2B1C408B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выражать модальные значения, чувства и эмоции с помощью интонации;</w:t>
      </w:r>
    </w:p>
    <w:p w14:paraId="75E4DB61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различать британские и американские варианты английского языка в прослушанных высказываниях.</w:t>
      </w:r>
    </w:p>
    <w:p w14:paraId="67C102A2" w14:textId="77777777" w:rsidR="009F1FE7" w:rsidRDefault="0083587F">
      <w:pPr>
        <w:pStyle w:val="1"/>
        <w:shd w:val="clear" w:color="auto" w:fill="auto"/>
        <w:ind w:firstLine="560"/>
        <w:jc w:val="both"/>
      </w:pPr>
      <w:r>
        <w:rPr>
          <w:b/>
          <w:bCs/>
        </w:rPr>
        <w:t>Лексическая сторона речи</w:t>
      </w:r>
    </w:p>
    <w:p w14:paraId="728EFE5B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14:paraId="72C0CC69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14:paraId="696ED2F3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соблюдать существующие в английском языке нормы лексической</w:t>
      </w:r>
    </w:p>
    <w:p w14:paraId="5B9FA964" w14:textId="77777777" w:rsidR="009F1FE7" w:rsidRDefault="0083587F">
      <w:pPr>
        <w:pStyle w:val="1"/>
        <w:shd w:val="clear" w:color="auto" w:fill="auto"/>
        <w:ind w:firstLine="0"/>
        <w:jc w:val="both"/>
      </w:pPr>
      <w:r>
        <w:t>сочетаемости;</w:t>
      </w:r>
    </w:p>
    <w:p w14:paraId="17323780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14:paraId="7C87D8A0" w14:textId="77777777" w:rsidR="009F1FE7" w:rsidRDefault="0083587F">
      <w:pPr>
        <w:pStyle w:val="1"/>
        <w:shd w:val="clear" w:color="auto" w:fill="auto"/>
        <w:ind w:firstLine="560"/>
        <w:jc w:val="both"/>
      </w:pPr>
      <w:r>
        <w:lastRenderedPageBreak/>
        <w:t>- 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задачей.</w:t>
      </w:r>
    </w:p>
    <w:p w14:paraId="028E7BFF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распознавать и употреблять в речи в нескольких значениях многозначные слова, изученные в пределах тематики основной школы;</w:t>
      </w:r>
    </w:p>
    <w:p w14:paraId="2F37A181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14:paraId="043BB0BB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распознавать и употреблять в речи наиболее распространенные фразовые глаголы;</w:t>
      </w:r>
    </w:p>
    <w:p w14:paraId="00F79868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распознавать принадлежность слов к частям речи по аффиксам;</w:t>
      </w:r>
    </w:p>
    <w:p w14:paraId="359E702D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использовать языковую догадку в процессе чтения и аудирования (догадываться о значении незнакомых слов по контексту, по сходству с русским/родным языком, по словообразовательным элементам.</w:t>
      </w:r>
    </w:p>
    <w:p w14:paraId="1A423023" w14:textId="77777777" w:rsidR="009F1FE7" w:rsidRDefault="0083587F">
      <w:pPr>
        <w:pStyle w:val="1"/>
        <w:shd w:val="clear" w:color="auto" w:fill="auto"/>
        <w:ind w:firstLine="560"/>
        <w:jc w:val="both"/>
      </w:pPr>
      <w:r>
        <w:rPr>
          <w:b/>
          <w:bCs/>
        </w:rPr>
        <w:t>Грамматическая сторона речи</w:t>
      </w:r>
    </w:p>
    <w:p w14:paraId="783D8015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14:paraId="6A67AFDF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14:paraId="26D2DCCC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распознавать и употреблять в речи,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14:paraId="026D4F56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распознавать и употреблять в речи сложносочиненные предложения с сочинительными союзами;</w:t>
      </w:r>
    </w:p>
    <w:p w14:paraId="368945D3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распознавать и употреблять в речи сложноподчиненные предложения с союзами и союзными словами;</w:t>
      </w:r>
    </w:p>
    <w:p w14:paraId="4B48703E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использовать косвенную речь в утвердительных и вопросительных предложениях в настоящем и прошедшем времени;</w:t>
      </w:r>
    </w:p>
    <w:p w14:paraId="3506DB08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распознавать и употреблять в речи имена существительные в единственном числе и во множественном числе, образованные по правилу;</w:t>
      </w:r>
    </w:p>
    <w:p w14:paraId="630D99F2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распознавать и употреблять в речи местоимения: личные, притяжательные, возвратные, указательные, неопределенные и их производные, относительные, вопросительные;</w:t>
      </w:r>
    </w:p>
    <w:p w14:paraId="1BD7C32A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распознавать и употреблять в речи имена прилагательные;</w:t>
      </w:r>
    </w:p>
    <w:p w14:paraId="3F66EB77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распознавать и употреблять в речи наречия;</w:t>
      </w:r>
    </w:p>
    <w:p w14:paraId="6A63F976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распознавать и употреблять в речи количественные и порядковые числительные;</w:t>
      </w:r>
    </w:p>
    <w:p w14:paraId="18661DC7" w14:textId="77777777" w:rsidR="009F1FE7" w:rsidRDefault="0083587F">
      <w:pPr>
        <w:pStyle w:val="1"/>
        <w:shd w:val="clear" w:color="auto" w:fill="auto"/>
        <w:ind w:firstLine="560"/>
        <w:jc w:val="both"/>
      </w:pPr>
      <w:r>
        <w:t>- распознавать и употреблять в речи глаголы в наиболее употребительных временных формах;</w:t>
      </w:r>
    </w:p>
    <w:p w14:paraId="20912314" w14:textId="77777777" w:rsidR="009F1FE7" w:rsidRDefault="0083587F">
      <w:pPr>
        <w:pStyle w:val="1"/>
        <w:shd w:val="clear" w:color="auto" w:fill="auto"/>
        <w:ind w:firstLine="620"/>
      </w:pPr>
      <w:r>
        <w:t>- распознавать и употреблять в речи различные грамматические средства для выражения будущего времени;</w:t>
      </w:r>
    </w:p>
    <w:p w14:paraId="7AFB6A30" w14:textId="77777777" w:rsidR="009F1FE7" w:rsidRDefault="0083587F">
      <w:pPr>
        <w:pStyle w:val="1"/>
        <w:shd w:val="clear" w:color="auto" w:fill="auto"/>
        <w:ind w:firstLine="620"/>
      </w:pPr>
      <w:r>
        <w:t>- 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14:paraId="1A25AEEC" w14:textId="77777777" w:rsidR="009F1FE7" w:rsidRDefault="0083587F">
      <w:pPr>
        <w:pStyle w:val="1"/>
        <w:shd w:val="clear" w:color="auto" w:fill="auto"/>
        <w:ind w:firstLine="620"/>
      </w:pPr>
      <w:r>
        <w:t>- распознавать сложноподчиненные предложения;</w:t>
      </w:r>
    </w:p>
    <w:p w14:paraId="32B45466" w14:textId="77777777" w:rsidR="009F1FE7" w:rsidRDefault="0083587F">
      <w:pPr>
        <w:pStyle w:val="1"/>
        <w:shd w:val="clear" w:color="auto" w:fill="auto"/>
        <w:ind w:left="620" w:firstLine="0"/>
      </w:pPr>
      <w:r>
        <w:lastRenderedPageBreak/>
        <w:t xml:space="preserve">- распознавать и употреблять в речи сложноподчиненные предложения; </w:t>
      </w:r>
      <w:r>
        <w:rPr>
          <w:b/>
          <w:bCs/>
        </w:rPr>
        <w:t>Социокультурные знания и умения</w:t>
      </w:r>
    </w:p>
    <w:p w14:paraId="4B169D87" w14:textId="77777777" w:rsidR="009F1FE7" w:rsidRDefault="0083587F">
      <w:pPr>
        <w:pStyle w:val="1"/>
        <w:shd w:val="clear" w:color="auto" w:fill="auto"/>
        <w:ind w:firstLine="620"/>
        <w:jc w:val="both"/>
      </w:pPr>
      <w:r>
        <w:t>- употреблять в устной и письменной речи в ситуациях формального и неформального общения основные нормы речевого этикета;</w:t>
      </w:r>
    </w:p>
    <w:p w14:paraId="3DA62108" w14:textId="77777777" w:rsidR="009F1FE7" w:rsidRDefault="0083587F">
      <w:pPr>
        <w:pStyle w:val="1"/>
        <w:shd w:val="clear" w:color="auto" w:fill="auto"/>
        <w:ind w:firstLine="620"/>
        <w:jc w:val="both"/>
      </w:pPr>
      <w:r>
        <w:t>- представлять родную страну и культуру на чукотском языке;</w:t>
      </w:r>
    </w:p>
    <w:p w14:paraId="294DF358" w14:textId="77777777" w:rsidR="009F1FE7" w:rsidRDefault="0083587F">
      <w:pPr>
        <w:pStyle w:val="1"/>
        <w:shd w:val="clear" w:color="auto" w:fill="auto"/>
        <w:ind w:firstLine="700"/>
      </w:pPr>
      <w:r>
        <w:t>- понимать социокультурные реалии при чтении и аудировании в рамках изученного материала.</w:t>
      </w:r>
    </w:p>
    <w:p w14:paraId="2E7D3CBA" w14:textId="77777777" w:rsidR="009F1FE7" w:rsidRDefault="0083587F">
      <w:pPr>
        <w:pStyle w:val="1"/>
        <w:shd w:val="clear" w:color="auto" w:fill="auto"/>
        <w:ind w:firstLine="700"/>
      </w:pPr>
      <w:r>
        <w:t>- использовать социокультурные реалии при создании устных и письменных высказываний;</w:t>
      </w:r>
    </w:p>
    <w:p w14:paraId="158F8989" w14:textId="77777777" w:rsidR="009F1FE7" w:rsidRDefault="0083587F">
      <w:pPr>
        <w:pStyle w:val="1"/>
        <w:shd w:val="clear" w:color="auto" w:fill="auto"/>
        <w:ind w:left="700" w:firstLine="0"/>
      </w:pPr>
      <w:r>
        <w:t xml:space="preserve">- находить сходство и различие в традициях родной страны. </w:t>
      </w:r>
      <w:r>
        <w:rPr>
          <w:b/>
          <w:bCs/>
        </w:rPr>
        <w:t>Компенсаторные умения</w:t>
      </w:r>
    </w:p>
    <w:p w14:paraId="3E9BF7B4" w14:textId="77777777" w:rsidR="009F1FE7" w:rsidRDefault="0083587F">
      <w:pPr>
        <w:pStyle w:val="1"/>
        <w:shd w:val="clear" w:color="auto" w:fill="auto"/>
        <w:ind w:firstLine="700"/>
      </w:pPr>
      <w:r>
        <w:t>- выходить из положения при дефиците языковых средств: использовать переспрос при говорении.</w:t>
      </w:r>
    </w:p>
    <w:p w14:paraId="007A914E" w14:textId="77777777" w:rsidR="009F1FE7" w:rsidRDefault="0083587F">
      <w:pPr>
        <w:pStyle w:val="1"/>
        <w:shd w:val="clear" w:color="auto" w:fill="auto"/>
        <w:ind w:firstLine="700"/>
      </w:pPr>
      <w:r>
        <w:t>- использовать перифраз, синонимические и антонимические средства при говорении;</w:t>
      </w:r>
    </w:p>
    <w:p w14:paraId="792519CD" w14:textId="77777777" w:rsidR="009F1FE7" w:rsidRDefault="0083587F">
      <w:pPr>
        <w:pStyle w:val="1"/>
        <w:shd w:val="clear" w:color="auto" w:fill="auto"/>
        <w:spacing w:after="480"/>
        <w:ind w:firstLine="700"/>
      </w:pPr>
      <w:r>
        <w:t>- пользоваться языковой и контекстуальной догадкой при аудировании и чтении.</w:t>
      </w:r>
    </w:p>
    <w:p w14:paraId="1F5BBDB8" w14:textId="77777777" w:rsidR="009F1FE7" w:rsidRDefault="0083587F">
      <w:pPr>
        <w:pStyle w:val="1"/>
        <w:shd w:val="clear" w:color="auto" w:fill="auto"/>
        <w:spacing w:after="340"/>
        <w:ind w:firstLine="0"/>
      </w:pPr>
      <w:r>
        <w:rPr>
          <w:b/>
          <w:bCs/>
        </w:rPr>
        <w:t>СОДЕРЖАНИЕ КУРСА ВНЕУРОЧНОЙ ДЕЯТЕЛЬНОСТИ С УКАЗАНИЕМ ФОРМ ОРГАНИЗАЦИИ И ВИДОВ ДЕЯТЕЛЬНОСТИ</w:t>
      </w:r>
    </w:p>
    <w:p w14:paraId="1D89FE9B" w14:textId="77777777" w:rsidR="009F1FE7" w:rsidRDefault="0083587F">
      <w:pPr>
        <w:pStyle w:val="1"/>
        <w:shd w:val="clear" w:color="auto" w:fill="auto"/>
        <w:spacing w:after="420"/>
        <w:ind w:firstLine="0"/>
      </w:pPr>
      <w:r>
        <w:rPr>
          <w:b/>
          <w:bCs/>
        </w:rPr>
        <w:t>Содержание 5 класса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50"/>
        <w:gridCol w:w="5146"/>
      </w:tblGrid>
      <w:tr w:rsidR="009F1FE7" w14:paraId="663CE190" w14:textId="77777777">
        <w:trPr>
          <w:trHeight w:hRule="exact" w:val="576"/>
          <w:jc w:val="center"/>
        </w:trPr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95414" w14:textId="77777777" w:rsidR="009F1FE7" w:rsidRDefault="0083587F">
            <w:pPr>
              <w:pStyle w:val="a5"/>
              <w:shd w:val="clear" w:color="auto" w:fill="auto"/>
              <w:ind w:firstLine="0"/>
              <w:jc w:val="center"/>
            </w:pPr>
            <w:r>
              <w:rPr>
                <w:b/>
                <w:bCs/>
              </w:rPr>
              <w:t>Раздел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1B5FF3" w14:textId="77777777" w:rsidR="009F1FE7" w:rsidRDefault="0083587F">
            <w:pPr>
              <w:pStyle w:val="a5"/>
              <w:shd w:val="clear" w:color="auto" w:fill="auto"/>
              <w:ind w:firstLine="0"/>
              <w:jc w:val="center"/>
            </w:pPr>
            <w:r>
              <w:rPr>
                <w:b/>
                <w:bCs/>
              </w:rPr>
              <w:t>Количество часов</w:t>
            </w:r>
          </w:p>
        </w:tc>
      </w:tr>
      <w:tr w:rsidR="009F1FE7" w14:paraId="62E126C3" w14:textId="77777777">
        <w:trPr>
          <w:trHeight w:hRule="exact" w:val="331"/>
          <w:jc w:val="center"/>
        </w:trPr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A64DEB" w14:textId="77777777" w:rsidR="009F1FE7" w:rsidRDefault="0083587F">
            <w:pPr>
              <w:pStyle w:val="a5"/>
              <w:shd w:val="clear" w:color="auto" w:fill="auto"/>
              <w:ind w:firstLine="0"/>
            </w:pPr>
            <w:r>
              <w:t>Повторение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080CD5" w14:textId="77777777" w:rsidR="009F1FE7" w:rsidRDefault="0083587F">
            <w:pPr>
              <w:pStyle w:val="a5"/>
              <w:shd w:val="clear" w:color="auto" w:fill="auto"/>
              <w:ind w:firstLine="0"/>
              <w:jc w:val="center"/>
            </w:pPr>
            <w:r>
              <w:t>2</w:t>
            </w:r>
          </w:p>
        </w:tc>
      </w:tr>
      <w:tr w:rsidR="009F1FE7" w14:paraId="1BBDD0C7" w14:textId="77777777">
        <w:trPr>
          <w:trHeight w:hRule="exact" w:val="331"/>
          <w:jc w:val="center"/>
        </w:trPr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98E971" w14:textId="77777777" w:rsidR="009F1FE7" w:rsidRDefault="0083587F">
            <w:pPr>
              <w:pStyle w:val="a5"/>
              <w:shd w:val="clear" w:color="auto" w:fill="auto"/>
              <w:ind w:firstLine="0"/>
            </w:pPr>
            <w:r>
              <w:t>Фонетика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4095C0" w14:textId="77777777" w:rsidR="009F1FE7" w:rsidRDefault="0083587F">
            <w:pPr>
              <w:pStyle w:val="a5"/>
              <w:shd w:val="clear" w:color="auto" w:fill="auto"/>
              <w:ind w:firstLine="0"/>
              <w:jc w:val="center"/>
            </w:pPr>
            <w:r>
              <w:t>17</w:t>
            </w:r>
          </w:p>
        </w:tc>
      </w:tr>
      <w:tr w:rsidR="009F1FE7" w14:paraId="26770C3D" w14:textId="77777777">
        <w:trPr>
          <w:trHeight w:hRule="exact" w:val="331"/>
          <w:jc w:val="center"/>
        </w:trPr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FF16AB" w14:textId="77777777" w:rsidR="009F1FE7" w:rsidRDefault="0083587F">
            <w:pPr>
              <w:pStyle w:val="a5"/>
              <w:shd w:val="clear" w:color="auto" w:fill="auto"/>
              <w:ind w:firstLine="0"/>
            </w:pPr>
            <w:r>
              <w:t>Морфология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1576AF" w14:textId="77777777" w:rsidR="009F1FE7" w:rsidRDefault="0083587F">
            <w:pPr>
              <w:pStyle w:val="a5"/>
              <w:shd w:val="clear" w:color="auto" w:fill="auto"/>
              <w:ind w:firstLine="0"/>
              <w:jc w:val="center"/>
            </w:pPr>
            <w:r>
              <w:t>47</w:t>
            </w:r>
          </w:p>
        </w:tc>
      </w:tr>
      <w:tr w:rsidR="009F1FE7" w14:paraId="1230EB44" w14:textId="77777777">
        <w:trPr>
          <w:trHeight w:hRule="exact" w:val="341"/>
          <w:jc w:val="center"/>
        </w:trPr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1D52E2" w14:textId="77777777" w:rsidR="009F1FE7" w:rsidRDefault="0083587F">
            <w:pPr>
              <w:pStyle w:val="a5"/>
              <w:shd w:val="clear" w:color="auto" w:fill="auto"/>
              <w:ind w:firstLine="0"/>
            </w:pPr>
            <w:r>
              <w:t>Повторение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016FF5" w14:textId="1C0EACE2" w:rsidR="009F1FE7" w:rsidRDefault="00615CAB">
            <w:pPr>
              <w:pStyle w:val="a5"/>
              <w:shd w:val="clear" w:color="auto" w:fill="auto"/>
              <w:ind w:firstLine="0"/>
              <w:jc w:val="center"/>
            </w:pPr>
            <w:r>
              <w:t>2</w:t>
            </w:r>
          </w:p>
        </w:tc>
      </w:tr>
    </w:tbl>
    <w:p w14:paraId="79BE3A56" w14:textId="77777777" w:rsidR="009F1FE7" w:rsidRDefault="009F1FE7">
      <w:pPr>
        <w:spacing w:after="339" w:line="1" w:lineRule="exact"/>
      </w:pPr>
    </w:p>
    <w:p w14:paraId="11D0DCA5" w14:textId="77777777" w:rsidR="009F1FE7" w:rsidRDefault="009F1FE7">
      <w:pPr>
        <w:spacing w:line="1" w:lineRule="exact"/>
      </w:pPr>
    </w:p>
    <w:p w14:paraId="14AD72E5" w14:textId="77777777" w:rsidR="009F1FE7" w:rsidRDefault="0083587F">
      <w:pPr>
        <w:pStyle w:val="a7"/>
        <w:shd w:val="clear" w:color="auto" w:fill="auto"/>
        <w:ind w:left="72"/>
      </w:pPr>
      <w:r>
        <w:t>Содержание 6 класса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1"/>
        <w:gridCol w:w="5035"/>
      </w:tblGrid>
      <w:tr w:rsidR="009F1FE7" w14:paraId="43F717A1" w14:textId="77777777">
        <w:trPr>
          <w:trHeight w:hRule="exact" w:val="571"/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1D8392" w14:textId="77777777" w:rsidR="009F1FE7" w:rsidRDefault="0083587F">
            <w:pPr>
              <w:pStyle w:val="a5"/>
              <w:shd w:val="clear" w:color="auto" w:fill="auto"/>
              <w:ind w:firstLine="0"/>
              <w:jc w:val="center"/>
            </w:pPr>
            <w:r>
              <w:rPr>
                <w:b/>
                <w:bCs/>
              </w:rPr>
              <w:t>Раздел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4D63B6" w14:textId="77777777" w:rsidR="009F1FE7" w:rsidRDefault="0083587F">
            <w:pPr>
              <w:pStyle w:val="a5"/>
              <w:shd w:val="clear" w:color="auto" w:fill="auto"/>
              <w:ind w:firstLine="0"/>
              <w:jc w:val="center"/>
            </w:pPr>
            <w:r>
              <w:rPr>
                <w:b/>
                <w:bCs/>
              </w:rPr>
              <w:t>Количество часов</w:t>
            </w:r>
          </w:p>
        </w:tc>
      </w:tr>
      <w:tr w:rsidR="009F1FE7" w14:paraId="398DE85C" w14:textId="77777777">
        <w:trPr>
          <w:trHeight w:hRule="exact" w:val="331"/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526582" w14:textId="77777777" w:rsidR="009F1FE7" w:rsidRDefault="0083587F">
            <w:pPr>
              <w:pStyle w:val="a5"/>
              <w:shd w:val="clear" w:color="auto" w:fill="auto"/>
              <w:ind w:firstLine="0"/>
            </w:pPr>
            <w:r>
              <w:t>Повторение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0D2D40" w14:textId="77777777" w:rsidR="009F1FE7" w:rsidRDefault="0083587F">
            <w:pPr>
              <w:pStyle w:val="a5"/>
              <w:shd w:val="clear" w:color="auto" w:fill="auto"/>
              <w:ind w:firstLine="0"/>
              <w:jc w:val="center"/>
            </w:pPr>
            <w:r>
              <w:t>3</w:t>
            </w:r>
          </w:p>
        </w:tc>
      </w:tr>
      <w:tr w:rsidR="009F1FE7" w14:paraId="1537B7F8" w14:textId="77777777">
        <w:trPr>
          <w:trHeight w:hRule="exact" w:val="331"/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17F1C8" w14:textId="77777777" w:rsidR="009F1FE7" w:rsidRDefault="0083587F">
            <w:pPr>
              <w:pStyle w:val="a5"/>
              <w:shd w:val="clear" w:color="auto" w:fill="auto"/>
              <w:ind w:firstLine="0"/>
            </w:pPr>
            <w:r>
              <w:t>Глагол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A34FC2" w14:textId="77777777" w:rsidR="009F1FE7" w:rsidRDefault="0083587F">
            <w:pPr>
              <w:pStyle w:val="a5"/>
              <w:shd w:val="clear" w:color="auto" w:fill="auto"/>
              <w:ind w:firstLine="0"/>
              <w:jc w:val="center"/>
            </w:pPr>
            <w:r>
              <w:t>13</w:t>
            </w:r>
          </w:p>
        </w:tc>
      </w:tr>
      <w:tr w:rsidR="009F1FE7" w14:paraId="0D90B2E5" w14:textId="77777777">
        <w:trPr>
          <w:trHeight w:hRule="exact" w:val="331"/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996D8D" w14:textId="77777777" w:rsidR="009F1FE7" w:rsidRDefault="0083587F">
            <w:pPr>
              <w:pStyle w:val="a5"/>
              <w:shd w:val="clear" w:color="auto" w:fill="auto"/>
              <w:ind w:firstLine="0"/>
            </w:pPr>
            <w:r>
              <w:t>Имя существительное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0C8680" w14:textId="77777777" w:rsidR="009F1FE7" w:rsidRDefault="0083587F">
            <w:pPr>
              <w:pStyle w:val="a5"/>
              <w:shd w:val="clear" w:color="auto" w:fill="auto"/>
              <w:ind w:firstLine="0"/>
              <w:jc w:val="center"/>
            </w:pPr>
            <w:r>
              <w:t>6</w:t>
            </w:r>
          </w:p>
        </w:tc>
      </w:tr>
      <w:tr w:rsidR="009F1FE7" w14:paraId="6E7359F9" w14:textId="77777777">
        <w:trPr>
          <w:trHeight w:hRule="exact" w:val="336"/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2BBF3B" w14:textId="77777777" w:rsidR="009F1FE7" w:rsidRDefault="0083587F">
            <w:pPr>
              <w:pStyle w:val="a5"/>
              <w:shd w:val="clear" w:color="auto" w:fill="auto"/>
              <w:ind w:firstLine="0"/>
            </w:pPr>
            <w:r>
              <w:t>Имя прилагательное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53EB36" w14:textId="77777777" w:rsidR="009F1FE7" w:rsidRDefault="0083587F">
            <w:pPr>
              <w:pStyle w:val="a5"/>
              <w:shd w:val="clear" w:color="auto" w:fill="auto"/>
              <w:ind w:firstLine="0"/>
              <w:jc w:val="center"/>
            </w:pPr>
            <w:r>
              <w:t>8</w:t>
            </w:r>
          </w:p>
        </w:tc>
      </w:tr>
      <w:tr w:rsidR="009F1FE7" w14:paraId="4304FC12" w14:textId="77777777">
        <w:trPr>
          <w:trHeight w:hRule="exact" w:val="331"/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4F90C1" w14:textId="77777777" w:rsidR="009F1FE7" w:rsidRDefault="0083587F">
            <w:pPr>
              <w:pStyle w:val="a5"/>
              <w:shd w:val="clear" w:color="auto" w:fill="auto"/>
              <w:ind w:firstLine="0"/>
            </w:pPr>
            <w:r>
              <w:t>Имя числительное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711A26" w14:textId="77777777" w:rsidR="009F1FE7" w:rsidRDefault="0083587F">
            <w:pPr>
              <w:pStyle w:val="a5"/>
              <w:shd w:val="clear" w:color="auto" w:fill="auto"/>
              <w:ind w:firstLine="0"/>
              <w:jc w:val="center"/>
            </w:pPr>
            <w:r>
              <w:t>3</w:t>
            </w:r>
          </w:p>
        </w:tc>
      </w:tr>
      <w:tr w:rsidR="009F1FE7" w14:paraId="112B8391" w14:textId="77777777">
        <w:trPr>
          <w:trHeight w:hRule="exact" w:val="331"/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471755" w14:textId="77777777" w:rsidR="009F1FE7" w:rsidRDefault="0083587F">
            <w:pPr>
              <w:pStyle w:val="a5"/>
              <w:shd w:val="clear" w:color="auto" w:fill="auto"/>
              <w:ind w:firstLine="0"/>
            </w:pPr>
            <w:r>
              <w:t>Наречие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56D4B9" w14:textId="77777777" w:rsidR="009F1FE7" w:rsidRDefault="0083587F">
            <w:pPr>
              <w:pStyle w:val="a5"/>
              <w:shd w:val="clear" w:color="auto" w:fill="auto"/>
              <w:ind w:firstLine="0"/>
              <w:jc w:val="center"/>
            </w:pPr>
            <w:r>
              <w:t>27</w:t>
            </w:r>
          </w:p>
        </w:tc>
      </w:tr>
      <w:tr w:rsidR="009F1FE7" w14:paraId="6F6B1A1D" w14:textId="77777777">
        <w:trPr>
          <w:trHeight w:hRule="exact" w:val="341"/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631AA8" w14:textId="77777777" w:rsidR="009F1FE7" w:rsidRDefault="0083587F">
            <w:pPr>
              <w:pStyle w:val="a5"/>
              <w:shd w:val="clear" w:color="auto" w:fill="auto"/>
              <w:ind w:firstLine="0"/>
            </w:pPr>
            <w:r>
              <w:t>Повторение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0275B9" w14:textId="15D82FA5" w:rsidR="009F1FE7" w:rsidRDefault="00615CAB">
            <w:pPr>
              <w:pStyle w:val="a5"/>
              <w:shd w:val="clear" w:color="auto" w:fill="auto"/>
              <w:ind w:firstLine="0"/>
              <w:jc w:val="center"/>
            </w:pPr>
            <w:r>
              <w:t>8</w:t>
            </w:r>
          </w:p>
        </w:tc>
      </w:tr>
    </w:tbl>
    <w:p w14:paraId="7AD5B78D" w14:textId="77777777" w:rsidR="009F1FE7" w:rsidRDefault="009F1FE7">
      <w:pPr>
        <w:spacing w:line="1" w:lineRule="exact"/>
        <w:sectPr w:rsidR="009F1FE7">
          <w:pgSz w:w="11900" w:h="16840"/>
          <w:pgMar w:top="789" w:right="713" w:bottom="1151" w:left="892" w:header="361" w:footer="723" w:gutter="0"/>
          <w:pgNumType w:start="1"/>
          <w:cols w:space="720"/>
          <w:noEndnote/>
          <w:docGrid w:linePitch="360"/>
        </w:sectPr>
      </w:pPr>
    </w:p>
    <w:p w14:paraId="4807489B" w14:textId="4FD8A621" w:rsidR="00615CAB" w:rsidRPr="009C3782" w:rsidRDefault="009C3782" w:rsidP="00615CAB">
      <w:pPr>
        <w:rPr>
          <w:rFonts w:ascii="Times New Roman" w:hAnsi="Times New Roman" w:cs="Times New Roman"/>
          <w:b/>
        </w:rPr>
      </w:pPr>
      <w:r w:rsidRPr="009C3782">
        <w:rPr>
          <w:rFonts w:ascii="Times New Roman" w:hAnsi="Times New Roman" w:cs="Times New Roman"/>
          <w:b/>
        </w:rPr>
        <w:lastRenderedPageBreak/>
        <w:t>Календарн</w:t>
      </w:r>
      <w:proofErr w:type="gramStart"/>
      <w:r w:rsidRPr="009C3782">
        <w:rPr>
          <w:rFonts w:ascii="Times New Roman" w:hAnsi="Times New Roman" w:cs="Times New Roman"/>
          <w:b/>
        </w:rPr>
        <w:t>о-</w:t>
      </w:r>
      <w:proofErr w:type="gramEnd"/>
      <w:r w:rsidRPr="009C3782">
        <w:rPr>
          <w:rFonts w:ascii="Times New Roman" w:hAnsi="Times New Roman" w:cs="Times New Roman"/>
          <w:b/>
        </w:rPr>
        <w:t xml:space="preserve"> тематическое планирование для учащихся 5 класса.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5387"/>
        <w:gridCol w:w="1842"/>
        <w:gridCol w:w="1525"/>
      </w:tblGrid>
      <w:tr w:rsidR="009C3782" w:rsidRPr="009C3782" w14:paraId="118F759E" w14:textId="77777777" w:rsidTr="007B3AD2">
        <w:tc>
          <w:tcPr>
            <w:tcW w:w="817" w:type="dxa"/>
            <w:vAlign w:val="bottom"/>
          </w:tcPr>
          <w:p w14:paraId="63AE684A" w14:textId="77777777" w:rsidR="009C3782" w:rsidRPr="009C3782" w:rsidRDefault="009C3782" w:rsidP="009C3782">
            <w:pPr>
              <w:ind w:firstLine="38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№</w:t>
            </w:r>
          </w:p>
          <w:p w14:paraId="34E3CF6D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9C3782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п</w:t>
            </w:r>
            <w:proofErr w:type="gramEnd"/>
            <w:r w:rsidRPr="009C3782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/п</w:t>
            </w:r>
          </w:p>
        </w:tc>
        <w:tc>
          <w:tcPr>
            <w:tcW w:w="5387" w:type="dxa"/>
          </w:tcPr>
          <w:p w14:paraId="22995BB2" w14:textId="77777777" w:rsidR="009C3782" w:rsidRPr="009C3782" w:rsidRDefault="009C3782" w:rsidP="009C3782">
            <w:pPr>
              <w:ind w:firstLine="38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Название раздела/темы</w:t>
            </w:r>
          </w:p>
        </w:tc>
        <w:tc>
          <w:tcPr>
            <w:tcW w:w="1842" w:type="dxa"/>
            <w:vAlign w:val="bottom"/>
          </w:tcPr>
          <w:p w14:paraId="705F7FFF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Количество часов</w:t>
            </w:r>
          </w:p>
        </w:tc>
        <w:tc>
          <w:tcPr>
            <w:tcW w:w="1525" w:type="dxa"/>
          </w:tcPr>
          <w:p w14:paraId="1ABE4CA7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Дата</w:t>
            </w:r>
          </w:p>
        </w:tc>
      </w:tr>
      <w:tr w:rsidR="009C3782" w:rsidRPr="009C3782" w14:paraId="1C3DA5F7" w14:textId="77777777" w:rsidTr="007B3AD2">
        <w:tc>
          <w:tcPr>
            <w:tcW w:w="817" w:type="dxa"/>
          </w:tcPr>
          <w:p w14:paraId="479FE4CC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C193B00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Повторение. Гласные звуки.</w:t>
            </w:r>
          </w:p>
        </w:tc>
        <w:tc>
          <w:tcPr>
            <w:tcW w:w="1842" w:type="dxa"/>
            <w:vAlign w:val="bottom"/>
          </w:tcPr>
          <w:p w14:paraId="4EF9677C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5103DCE2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0868C598" w14:textId="77777777" w:rsidTr="007B3AD2">
        <w:tc>
          <w:tcPr>
            <w:tcW w:w="817" w:type="dxa"/>
          </w:tcPr>
          <w:p w14:paraId="0414C2BC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2B7F5D25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Гласные звуки.</w:t>
            </w:r>
          </w:p>
        </w:tc>
        <w:tc>
          <w:tcPr>
            <w:tcW w:w="1842" w:type="dxa"/>
            <w:vAlign w:val="bottom"/>
          </w:tcPr>
          <w:p w14:paraId="50252CC8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3D33D46A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350BAEED" w14:textId="77777777" w:rsidTr="007B3AD2">
        <w:tc>
          <w:tcPr>
            <w:tcW w:w="817" w:type="dxa"/>
          </w:tcPr>
          <w:p w14:paraId="36711EF4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2CBD3C1A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Фонетика. Гласные звуки и буквы</w:t>
            </w:r>
          </w:p>
        </w:tc>
        <w:tc>
          <w:tcPr>
            <w:tcW w:w="1842" w:type="dxa"/>
            <w:vAlign w:val="bottom"/>
          </w:tcPr>
          <w:p w14:paraId="72B77388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02D80A31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06FB71EE" w14:textId="77777777" w:rsidTr="007B3AD2">
        <w:tc>
          <w:tcPr>
            <w:tcW w:w="817" w:type="dxa"/>
          </w:tcPr>
          <w:p w14:paraId="1C428BA0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3FF33538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Удвоенные гласные</w:t>
            </w:r>
          </w:p>
        </w:tc>
        <w:tc>
          <w:tcPr>
            <w:tcW w:w="1842" w:type="dxa"/>
            <w:vAlign w:val="bottom"/>
          </w:tcPr>
          <w:p w14:paraId="704D72BE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6637D536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5B2765EA" w14:textId="77777777" w:rsidTr="007B3AD2">
        <w:tc>
          <w:tcPr>
            <w:tcW w:w="817" w:type="dxa"/>
          </w:tcPr>
          <w:p w14:paraId="774E6DDB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16D965D2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Классификация гласных</w:t>
            </w:r>
          </w:p>
        </w:tc>
        <w:tc>
          <w:tcPr>
            <w:tcW w:w="1842" w:type="dxa"/>
            <w:vAlign w:val="bottom"/>
          </w:tcPr>
          <w:p w14:paraId="2D23D520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52B3EA11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7CC2DF66" w14:textId="77777777" w:rsidTr="007B3AD2">
        <w:tc>
          <w:tcPr>
            <w:tcW w:w="817" w:type="dxa"/>
          </w:tcPr>
          <w:p w14:paraId="117DB6C0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1ED89714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Практическая работа</w:t>
            </w:r>
          </w:p>
        </w:tc>
        <w:tc>
          <w:tcPr>
            <w:tcW w:w="1842" w:type="dxa"/>
            <w:vAlign w:val="bottom"/>
          </w:tcPr>
          <w:p w14:paraId="76289DFF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0F4247A3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4B49E79E" w14:textId="77777777" w:rsidTr="007B3AD2">
        <w:tc>
          <w:tcPr>
            <w:tcW w:w="817" w:type="dxa"/>
          </w:tcPr>
          <w:p w14:paraId="5B014C2E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BD471ED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Гармония гласных</w:t>
            </w:r>
          </w:p>
        </w:tc>
        <w:tc>
          <w:tcPr>
            <w:tcW w:w="1842" w:type="dxa"/>
            <w:vAlign w:val="bottom"/>
          </w:tcPr>
          <w:p w14:paraId="00237C8D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6C6DCC77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6F6CFA85" w14:textId="77777777" w:rsidTr="007B3AD2">
        <w:tc>
          <w:tcPr>
            <w:tcW w:w="817" w:type="dxa"/>
          </w:tcPr>
          <w:p w14:paraId="6D478052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6B12C784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Гармония гласных</w:t>
            </w:r>
          </w:p>
        </w:tc>
        <w:tc>
          <w:tcPr>
            <w:tcW w:w="1842" w:type="dxa"/>
            <w:vAlign w:val="bottom"/>
          </w:tcPr>
          <w:p w14:paraId="4A7D0B5D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3A29C4BB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0B1EE81F" w14:textId="77777777" w:rsidTr="007B3AD2">
        <w:tc>
          <w:tcPr>
            <w:tcW w:w="817" w:type="dxa"/>
          </w:tcPr>
          <w:p w14:paraId="42D3B02F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4E1ADC41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Гармония гласных</w:t>
            </w:r>
          </w:p>
        </w:tc>
        <w:tc>
          <w:tcPr>
            <w:tcW w:w="1842" w:type="dxa"/>
            <w:vAlign w:val="bottom"/>
          </w:tcPr>
          <w:p w14:paraId="77809A01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1BA103E3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27E056AF" w14:textId="77777777" w:rsidTr="007B3AD2">
        <w:tc>
          <w:tcPr>
            <w:tcW w:w="817" w:type="dxa"/>
          </w:tcPr>
          <w:p w14:paraId="3BBB99C5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2706F05C" w14:textId="1AFBE96C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Гласный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«</w:t>
            </w:r>
            <w:r w:rsidRPr="009C3782">
              <w:rPr>
                <w:rFonts w:ascii="Times New Roman" w:eastAsia="Times New Roman" w:hAnsi="Times New Roman" w:cs="Times New Roman"/>
                <w:color w:val="auto"/>
              </w:rPr>
              <w:t>Ы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»</w:t>
            </w:r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 как краткий, как сильный, как соединительный</w:t>
            </w:r>
          </w:p>
        </w:tc>
        <w:tc>
          <w:tcPr>
            <w:tcW w:w="1842" w:type="dxa"/>
            <w:vAlign w:val="bottom"/>
          </w:tcPr>
          <w:p w14:paraId="503FD270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3B78E46F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4431C0BF" w14:textId="77777777" w:rsidTr="007B3AD2">
        <w:tc>
          <w:tcPr>
            <w:tcW w:w="817" w:type="dxa"/>
          </w:tcPr>
          <w:p w14:paraId="646A41AD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B667C56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Согласные буквы и звуки</w:t>
            </w:r>
          </w:p>
        </w:tc>
        <w:tc>
          <w:tcPr>
            <w:tcW w:w="1842" w:type="dxa"/>
            <w:vAlign w:val="bottom"/>
          </w:tcPr>
          <w:p w14:paraId="05BCDE11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399FD817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151F499A" w14:textId="77777777" w:rsidTr="007B3AD2">
        <w:tc>
          <w:tcPr>
            <w:tcW w:w="817" w:type="dxa"/>
          </w:tcPr>
          <w:p w14:paraId="43BC49C9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29677B2A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Согласные буквы и звуки</w:t>
            </w:r>
          </w:p>
        </w:tc>
        <w:tc>
          <w:tcPr>
            <w:tcW w:w="1842" w:type="dxa"/>
            <w:vAlign w:val="bottom"/>
          </w:tcPr>
          <w:p w14:paraId="01ECB741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713EE68B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18D10C5E" w14:textId="77777777" w:rsidTr="007B3AD2">
        <w:tc>
          <w:tcPr>
            <w:tcW w:w="817" w:type="dxa"/>
          </w:tcPr>
          <w:p w14:paraId="6C576119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6F34F936" w14:textId="37C138C2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Гортанн</w:t>
            </w:r>
            <w:proofErr w:type="gram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 смычный согласный</w:t>
            </w:r>
          </w:p>
        </w:tc>
        <w:tc>
          <w:tcPr>
            <w:tcW w:w="1842" w:type="dxa"/>
            <w:vAlign w:val="bottom"/>
          </w:tcPr>
          <w:p w14:paraId="5E4973A4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42E6517D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49EF52A0" w14:textId="77777777" w:rsidTr="007B3AD2">
        <w:tc>
          <w:tcPr>
            <w:tcW w:w="817" w:type="dxa"/>
          </w:tcPr>
          <w:p w14:paraId="26D43177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357A685D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Гортанн</w:t>
            </w:r>
            <w:proofErr w:type="gram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 смычный согласный</w:t>
            </w:r>
          </w:p>
        </w:tc>
        <w:tc>
          <w:tcPr>
            <w:tcW w:w="1842" w:type="dxa"/>
            <w:vAlign w:val="bottom"/>
          </w:tcPr>
          <w:p w14:paraId="3402923A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61B077C3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1FDA50CF" w14:textId="77777777" w:rsidTr="007B3AD2">
        <w:tc>
          <w:tcPr>
            <w:tcW w:w="817" w:type="dxa"/>
          </w:tcPr>
          <w:p w14:paraId="7D419558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14:paraId="580B4D46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Различие слов с гортанн</w:t>
            </w:r>
            <w:proofErr w:type="gram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 смычным согласным.</w:t>
            </w:r>
          </w:p>
        </w:tc>
        <w:tc>
          <w:tcPr>
            <w:tcW w:w="1842" w:type="dxa"/>
            <w:vAlign w:val="bottom"/>
          </w:tcPr>
          <w:p w14:paraId="44A05D75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572E21FA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3E22F09C" w14:textId="77777777" w:rsidTr="007B3AD2">
        <w:tc>
          <w:tcPr>
            <w:tcW w:w="817" w:type="dxa"/>
          </w:tcPr>
          <w:p w14:paraId="155AD8A3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935AAF9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Удвоенные согласные звуки и буквы.</w:t>
            </w:r>
          </w:p>
        </w:tc>
        <w:tc>
          <w:tcPr>
            <w:tcW w:w="1842" w:type="dxa"/>
            <w:vAlign w:val="bottom"/>
          </w:tcPr>
          <w:p w14:paraId="7AECF06A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6ED00A2A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4DB3248E" w14:textId="77777777" w:rsidTr="007B3AD2">
        <w:tc>
          <w:tcPr>
            <w:tcW w:w="817" w:type="dxa"/>
          </w:tcPr>
          <w:p w14:paraId="5D75542E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792B5BCC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Ассимиляция.</w:t>
            </w:r>
          </w:p>
        </w:tc>
        <w:tc>
          <w:tcPr>
            <w:tcW w:w="1842" w:type="dxa"/>
            <w:vAlign w:val="bottom"/>
          </w:tcPr>
          <w:p w14:paraId="0F6DA151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7BD24BCE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4F995BCB" w14:textId="77777777" w:rsidTr="007B3AD2">
        <w:tc>
          <w:tcPr>
            <w:tcW w:w="817" w:type="dxa"/>
          </w:tcPr>
          <w:p w14:paraId="6C8E4C33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2A0E40F5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Практическая работа</w:t>
            </w:r>
          </w:p>
        </w:tc>
        <w:tc>
          <w:tcPr>
            <w:tcW w:w="1842" w:type="dxa"/>
            <w:vAlign w:val="bottom"/>
          </w:tcPr>
          <w:p w14:paraId="7FDEB75D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1E2D6C1D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7DA4DE95" w14:textId="77777777" w:rsidTr="007B3AD2">
        <w:tc>
          <w:tcPr>
            <w:tcW w:w="817" w:type="dxa"/>
          </w:tcPr>
          <w:p w14:paraId="49634A9F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0132815E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Алфавит.</w:t>
            </w:r>
          </w:p>
        </w:tc>
        <w:tc>
          <w:tcPr>
            <w:tcW w:w="1842" w:type="dxa"/>
            <w:vAlign w:val="bottom"/>
          </w:tcPr>
          <w:p w14:paraId="0999B131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682F6790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3B992925" w14:textId="77777777" w:rsidTr="007B3AD2">
        <w:tc>
          <w:tcPr>
            <w:tcW w:w="817" w:type="dxa"/>
          </w:tcPr>
          <w:p w14:paraId="38FBE56D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14:paraId="329D64A2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Морфология.</w:t>
            </w:r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 Спряжение непереходных глаголов</w:t>
            </w:r>
          </w:p>
        </w:tc>
        <w:tc>
          <w:tcPr>
            <w:tcW w:w="1842" w:type="dxa"/>
            <w:vAlign w:val="bottom"/>
          </w:tcPr>
          <w:p w14:paraId="5B2A731E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068F1EB1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54320352" w14:textId="77777777" w:rsidTr="007B3AD2">
        <w:tc>
          <w:tcPr>
            <w:tcW w:w="817" w:type="dxa"/>
          </w:tcPr>
          <w:p w14:paraId="7DCC36CC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14:paraId="1E5F1F75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Спряжение непереходных глаголов</w:t>
            </w:r>
          </w:p>
        </w:tc>
        <w:tc>
          <w:tcPr>
            <w:tcW w:w="1842" w:type="dxa"/>
            <w:vAlign w:val="bottom"/>
          </w:tcPr>
          <w:p w14:paraId="42467BFC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250F3A08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00FAC7D1" w14:textId="77777777" w:rsidTr="007B3AD2">
        <w:tc>
          <w:tcPr>
            <w:tcW w:w="817" w:type="dxa"/>
          </w:tcPr>
          <w:p w14:paraId="1DB64665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74B74FDA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Префиксы </w:t>
            </w:r>
            <w:proofErr w:type="spell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лы</w:t>
            </w:r>
            <w:proofErr w:type="gram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г</w:t>
            </w:r>
            <w:proofErr w:type="spell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proofErr w:type="gram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/</w:t>
            </w:r>
            <w:proofErr w:type="spell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лыгэ</w:t>
            </w:r>
            <w:proofErr w:type="spell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- в непереходных глаголах настоящего 1 времени</w:t>
            </w:r>
          </w:p>
        </w:tc>
        <w:tc>
          <w:tcPr>
            <w:tcW w:w="1842" w:type="dxa"/>
            <w:vAlign w:val="bottom"/>
          </w:tcPr>
          <w:p w14:paraId="377F631E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2D0A58BB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4CC36264" w14:textId="77777777" w:rsidTr="007B3AD2">
        <w:tc>
          <w:tcPr>
            <w:tcW w:w="817" w:type="dxa"/>
          </w:tcPr>
          <w:p w14:paraId="2FD05426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66390A9F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Непереходные глаголы в настоящем 2 времени</w:t>
            </w:r>
          </w:p>
        </w:tc>
        <w:tc>
          <w:tcPr>
            <w:tcW w:w="1842" w:type="dxa"/>
            <w:vAlign w:val="bottom"/>
          </w:tcPr>
          <w:p w14:paraId="355972C8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43952BF0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55E4A867" w14:textId="77777777" w:rsidTr="007B3AD2">
        <w:tc>
          <w:tcPr>
            <w:tcW w:w="817" w:type="dxa"/>
          </w:tcPr>
          <w:p w14:paraId="7EA265C0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37266545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Непереходные глаголы в настоящем 2 времени</w:t>
            </w:r>
          </w:p>
        </w:tc>
        <w:tc>
          <w:tcPr>
            <w:tcW w:w="1842" w:type="dxa"/>
            <w:vAlign w:val="bottom"/>
          </w:tcPr>
          <w:p w14:paraId="5707DEE8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63FF5820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4DD94883" w14:textId="77777777" w:rsidTr="007B3AD2">
        <w:tc>
          <w:tcPr>
            <w:tcW w:w="817" w:type="dxa"/>
          </w:tcPr>
          <w:p w14:paraId="401D5D05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41866E58" w14:textId="68C19994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Суффикс -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ӈ</w:t>
            </w:r>
            <w:r w:rsidRPr="009C3782">
              <w:rPr>
                <w:rFonts w:ascii="Times New Roman" w:eastAsia="Times New Roman" w:hAnsi="Times New Roman" w:cs="Times New Roman"/>
                <w:color w:val="auto"/>
              </w:rPr>
              <w:t>ыт</w:t>
            </w:r>
            <w:proofErr w:type="gram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т</w:t>
            </w:r>
            <w:proofErr w:type="spell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proofErr w:type="gram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 в непереходных глаголах настоящего 2 времени</w:t>
            </w:r>
          </w:p>
        </w:tc>
        <w:tc>
          <w:tcPr>
            <w:tcW w:w="1842" w:type="dxa"/>
            <w:vAlign w:val="bottom"/>
          </w:tcPr>
          <w:p w14:paraId="5D440487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156E91BA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03D0988C" w14:textId="77777777" w:rsidTr="007B3AD2">
        <w:tc>
          <w:tcPr>
            <w:tcW w:w="817" w:type="dxa"/>
          </w:tcPr>
          <w:p w14:paraId="23BFAF6B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0BB96FF2" w14:textId="7F6D7183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Суффикс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proofErr w:type="spell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й</w:t>
            </w:r>
            <w:proofErr w:type="gram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икви</w:t>
            </w:r>
            <w:proofErr w:type="spell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/-</w:t>
            </w:r>
            <w:proofErr w:type="spell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еквэ</w:t>
            </w:r>
            <w:proofErr w:type="spell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 в непереходных глаголах настоящего 2 времени</w:t>
            </w:r>
          </w:p>
        </w:tc>
        <w:tc>
          <w:tcPr>
            <w:tcW w:w="1842" w:type="dxa"/>
            <w:vAlign w:val="bottom"/>
          </w:tcPr>
          <w:p w14:paraId="640842BF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2BF57D31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599AA758" w14:textId="77777777" w:rsidTr="007B3AD2">
        <w:tc>
          <w:tcPr>
            <w:tcW w:w="817" w:type="dxa"/>
          </w:tcPr>
          <w:p w14:paraId="7478DADE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B7176B3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Непереходные глаголы в прошедшем 1 времени</w:t>
            </w:r>
          </w:p>
        </w:tc>
        <w:tc>
          <w:tcPr>
            <w:tcW w:w="1842" w:type="dxa"/>
            <w:vAlign w:val="bottom"/>
          </w:tcPr>
          <w:p w14:paraId="2AE39B34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78C5DC20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05720C19" w14:textId="77777777" w:rsidTr="007B3AD2">
        <w:tc>
          <w:tcPr>
            <w:tcW w:w="817" w:type="dxa"/>
          </w:tcPr>
          <w:p w14:paraId="1D12AE37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70B24640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Непереходные глаголы в прошедшем 1 времени</w:t>
            </w:r>
          </w:p>
        </w:tc>
        <w:tc>
          <w:tcPr>
            <w:tcW w:w="1842" w:type="dxa"/>
            <w:vAlign w:val="bottom"/>
          </w:tcPr>
          <w:p w14:paraId="023DF007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1D2DE9E1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109BBAA6" w14:textId="77777777" w:rsidTr="007B3AD2">
        <w:tc>
          <w:tcPr>
            <w:tcW w:w="817" w:type="dxa"/>
          </w:tcPr>
          <w:p w14:paraId="0346DDC6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0B69B5E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Личные местоимения в непереходных глаголах</w:t>
            </w:r>
          </w:p>
        </w:tc>
        <w:tc>
          <w:tcPr>
            <w:tcW w:w="1842" w:type="dxa"/>
            <w:vAlign w:val="bottom"/>
          </w:tcPr>
          <w:p w14:paraId="087345F6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494FAC8F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7DE8AC6C" w14:textId="77777777" w:rsidTr="007B3AD2">
        <w:tc>
          <w:tcPr>
            <w:tcW w:w="817" w:type="dxa"/>
          </w:tcPr>
          <w:p w14:paraId="41543DD5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7D4F1D0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Проверочный диктант.</w:t>
            </w:r>
          </w:p>
        </w:tc>
        <w:tc>
          <w:tcPr>
            <w:tcW w:w="1842" w:type="dxa"/>
            <w:vAlign w:val="bottom"/>
          </w:tcPr>
          <w:p w14:paraId="1F4DA5CF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00DEC999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7E0B7B5D" w14:textId="77777777" w:rsidTr="007B3AD2">
        <w:tc>
          <w:tcPr>
            <w:tcW w:w="817" w:type="dxa"/>
          </w:tcPr>
          <w:p w14:paraId="622BB421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41AA35F9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Суффикс </w:t>
            </w:r>
            <w:proofErr w:type="gram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-т</w:t>
            </w:r>
            <w:proofErr w:type="gram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ку/-</w:t>
            </w:r>
            <w:proofErr w:type="spell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тко</w:t>
            </w:r>
            <w:proofErr w:type="spell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 в непереходных глаголах прошедшего 1 времени</w:t>
            </w:r>
          </w:p>
        </w:tc>
        <w:tc>
          <w:tcPr>
            <w:tcW w:w="1842" w:type="dxa"/>
            <w:vAlign w:val="bottom"/>
          </w:tcPr>
          <w:p w14:paraId="39E55F15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</w:tcPr>
          <w:p w14:paraId="2F7D895D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702FA460" w14:textId="77777777" w:rsidTr="007B3AD2">
        <w:tc>
          <w:tcPr>
            <w:tcW w:w="817" w:type="dxa"/>
          </w:tcPr>
          <w:p w14:paraId="1988A309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29E35AAD" w14:textId="53313FDD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Суффикс </w:t>
            </w:r>
            <w:proofErr w:type="gram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-м</w:t>
            </w:r>
            <w:proofErr w:type="gram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ԓ</w:t>
            </w:r>
            <w:r w:rsidRPr="009C3782">
              <w:rPr>
                <w:rFonts w:ascii="Times New Roman" w:eastAsia="Times New Roman" w:hAnsi="Times New Roman" w:cs="Times New Roman"/>
                <w:color w:val="auto"/>
              </w:rPr>
              <w:t>/-</w:t>
            </w:r>
            <w:proofErr w:type="spell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мэ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ԓ</w:t>
            </w:r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 .</w:t>
            </w:r>
          </w:p>
        </w:tc>
        <w:tc>
          <w:tcPr>
            <w:tcW w:w="1842" w:type="dxa"/>
            <w:vAlign w:val="bottom"/>
          </w:tcPr>
          <w:p w14:paraId="121A607D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18F45362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C3782" w:rsidRPr="009C3782" w14:paraId="4625EFC6" w14:textId="77777777" w:rsidTr="007B3AD2">
        <w:tc>
          <w:tcPr>
            <w:tcW w:w="817" w:type="dxa"/>
          </w:tcPr>
          <w:p w14:paraId="6EC1E58B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1F8FEA47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Суффикс </w:t>
            </w:r>
            <w:proofErr w:type="gram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proofErr w:type="spell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ч</w:t>
            </w:r>
            <w:proofErr w:type="gram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ит</w:t>
            </w:r>
            <w:proofErr w:type="spell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/-чет в непереходных глаголах 1 времени</w:t>
            </w:r>
          </w:p>
        </w:tc>
        <w:tc>
          <w:tcPr>
            <w:tcW w:w="1842" w:type="dxa"/>
            <w:vAlign w:val="bottom"/>
          </w:tcPr>
          <w:p w14:paraId="6F1B651B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0902A94F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C3782" w:rsidRPr="009C3782" w14:paraId="6AE784EA" w14:textId="77777777" w:rsidTr="007B3AD2">
        <w:tc>
          <w:tcPr>
            <w:tcW w:w="817" w:type="dxa"/>
          </w:tcPr>
          <w:p w14:paraId="386C61FC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30F7DF55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Непереходные глаголы в прошедшем 2 времени</w:t>
            </w:r>
          </w:p>
        </w:tc>
        <w:tc>
          <w:tcPr>
            <w:tcW w:w="1842" w:type="dxa"/>
            <w:vAlign w:val="bottom"/>
          </w:tcPr>
          <w:p w14:paraId="303F911A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11AE6864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0ED9338C" w14:textId="77777777" w:rsidTr="007B3AD2">
        <w:tc>
          <w:tcPr>
            <w:tcW w:w="817" w:type="dxa"/>
          </w:tcPr>
          <w:p w14:paraId="4EE2F4E0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73D9168E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Непереходные глаголы в прошедшем 2 времени</w:t>
            </w:r>
          </w:p>
        </w:tc>
        <w:tc>
          <w:tcPr>
            <w:tcW w:w="1842" w:type="dxa"/>
            <w:vAlign w:val="bottom"/>
          </w:tcPr>
          <w:p w14:paraId="6A4335FA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2F7AA358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3512B634" w14:textId="77777777" w:rsidTr="007B3AD2">
        <w:tc>
          <w:tcPr>
            <w:tcW w:w="817" w:type="dxa"/>
          </w:tcPr>
          <w:p w14:paraId="3D9B4DC3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0A030BC2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Непереходные глаголы в прошедшем 2 времени</w:t>
            </w:r>
          </w:p>
        </w:tc>
        <w:tc>
          <w:tcPr>
            <w:tcW w:w="1842" w:type="dxa"/>
            <w:vAlign w:val="bottom"/>
          </w:tcPr>
          <w:p w14:paraId="31E6C3C1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7CF09861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0C4BAA06" w14:textId="77777777" w:rsidTr="007B3AD2">
        <w:tc>
          <w:tcPr>
            <w:tcW w:w="817" w:type="dxa"/>
          </w:tcPr>
          <w:p w14:paraId="29E4B133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456EAFDE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Суффикс - </w:t>
            </w:r>
            <w:proofErr w:type="spell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ткын</w:t>
            </w:r>
            <w:proofErr w:type="spellEnd"/>
          </w:p>
        </w:tc>
        <w:tc>
          <w:tcPr>
            <w:tcW w:w="1842" w:type="dxa"/>
            <w:vAlign w:val="bottom"/>
          </w:tcPr>
          <w:p w14:paraId="425DB648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2026D1CF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3CD08ABD" w14:textId="77777777" w:rsidTr="007B3AD2">
        <w:tc>
          <w:tcPr>
            <w:tcW w:w="817" w:type="dxa"/>
          </w:tcPr>
          <w:p w14:paraId="4DC66805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4F91585D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Префикс </w:t>
            </w:r>
            <w:proofErr w:type="spell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ӄэ</w:t>
            </w:r>
            <w:proofErr w:type="gram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й</w:t>
            </w:r>
            <w:proofErr w:type="spell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proofErr w:type="gram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/</w:t>
            </w:r>
            <w:proofErr w:type="spell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ӄай</w:t>
            </w:r>
            <w:proofErr w:type="spell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1842" w:type="dxa"/>
            <w:vAlign w:val="bottom"/>
          </w:tcPr>
          <w:p w14:paraId="15F7CBBE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5E4FF756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2147A027" w14:textId="77777777" w:rsidTr="007B3AD2">
        <w:tc>
          <w:tcPr>
            <w:tcW w:w="817" w:type="dxa"/>
          </w:tcPr>
          <w:p w14:paraId="27674F1A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41525523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Суффикс </w:t>
            </w:r>
            <w:proofErr w:type="gram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proofErr w:type="spell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ч</w:t>
            </w:r>
            <w:proofErr w:type="gram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урм</w:t>
            </w:r>
            <w:proofErr w:type="spell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-/-</w:t>
            </w:r>
            <w:proofErr w:type="spell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чорм</w:t>
            </w:r>
            <w:proofErr w:type="spellEnd"/>
          </w:p>
        </w:tc>
        <w:tc>
          <w:tcPr>
            <w:tcW w:w="1842" w:type="dxa"/>
            <w:vAlign w:val="bottom"/>
          </w:tcPr>
          <w:p w14:paraId="0E98FE81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1E6845BA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C3782" w:rsidRPr="009C3782" w14:paraId="208A0CFB" w14:textId="77777777" w:rsidTr="007B3AD2">
        <w:tc>
          <w:tcPr>
            <w:tcW w:w="817" w:type="dxa"/>
          </w:tcPr>
          <w:p w14:paraId="53D7B8C1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15D7B3FC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Суффикс - </w:t>
            </w:r>
            <w:proofErr w:type="spell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ёчг</w:t>
            </w:r>
            <w:proofErr w:type="spell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1842" w:type="dxa"/>
            <w:vAlign w:val="bottom"/>
          </w:tcPr>
          <w:p w14:paraId="0F20854B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6DA6514E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C3782" w:rsidRPr="009C3782" w14:paraId="723D65F5" w14:textId="77777777" w:rsidTr="007B3AD2">
        <w:tc>
          <w:tcPr>
            <w:tcW w:w="817" w:type="dxa"/>
          </w:tcPr>
          <w:p w14:paraId="6B20C589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6346F621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Суффиксы - л</w:t>
            </w:r>
            <w:proofErr w:type="gram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ь-</w:t>
            </w:r>
            <w:proofErr w:type="gram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, -</w:t>
            </w:r>
            <w:proofErr w:type="spell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чь</w:t>
            </w:r>
            <w:proofErr w:type="spell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1842" w:type="dxa"/>
            <w:vAlign w:val="bottom"/>
          </w:tcPr>
          <w:p w14:paraId="345D366B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76FD65F5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C3782" w:rsidRPr="009C3782" w14:paraId="0FB3AA87" w14:textId="77777777" w:rsidTr="007B3AD2">
        <w:tc>
          <w:tcPr>
            <w:tcW w:w="817" w:type="dxa"/>
          </w:tcPr>
          <w:p w14:paraId="387D4EE2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3A47F6B7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Суффиксы - л</w:t>
            </w:r>
            <w:proofErr w:type="gram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ь-</w:t>
            </w:r>
            <w:proofErr w:type="gram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, -</w:t>
            </w:r>
            <w:proofErr w:type="spell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чь</w:t>
            </w:r>
            <w:proofErr w:type="spell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1842" w:type="dxa"/>
            <w:vAlign w:val="bottom"/>
          </w:tcPr>
          <w:p w14:paraId="75D09050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5D3D31FD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C3782" w:rsidRPr="009C3782" w14:paraId="1F164877" w14:textId="77777777" w:rsidTr="007B3AD2">
        <w:tc>
          <w:tcPr>
            <w:tcW w:w="817" w:type="dxa"/>
          </w:tcPr>
          <w:p w14:paraId="7AA1BAEE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298D3E03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Суффиксы - л</w:t>
            </w:r>
            <w:proofErr w:type="gram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ь-</w:t>
            </w:r>
            <w:proofErr w:type="gram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, -</w:t>
            </w:r>
            <w:proofErr w:type="spell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чь</w:t>
            </w:r>
            <w:proofErr w:type="spell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1842" w:type="dxa"/>
            <w:vAlign w:val="bottom"/>
          </w:tcPr>
          <w:p w14:paraId="2A90D52E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114F0242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C3782" w:rsidRPr="009C3782" w14:paraId="69BF309F" w14:textId="77777777" w:rsidTr="007B3AD2">
        <w:tc>
          <w:tcPr>
            <w:tcW w:w="817" w:type="dxa"/>
          </w:tcPr>
          <w:p w14:paraId="34E6B055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11078213" w14:textId="72A4AA4F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Суффикс -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ԓ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ӄы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ԓ</w:t>
            </w:r>
          </w:p>
        </w:tc>
        <w:tc>
          <w:tcPr>
            <w:tcW w:w="1842" w:type="dxa"/>
            <w:vAlign w:val="bottom"/>
          </w:tcPr>
          <w:p w14:paraId="6815DA88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296D8620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C3782" w:rsidRPr="009C3782" w14:paraId="34EA16AE" w14:textId="77777777" w:rsidTr="007B3AD2">
        <w:tc>
          <w:tcPr>
            <w:tcW w:w="817" w:type="dxa"/>
          </w:tcPr>
          <w:p w14:paraId="66B92A09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688E9926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Будущее 1 время</w:t>
            </w:r>
          </w:p>
        </w:tc>
        <w:tc>
          <w:tcPr>
            <w:tcW w:w="1842" w:type="dxa"/>
            <w:vAlign w:val="bottom"/>
          </w:tcPr>
          <w:p w14:paraId="419626A3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38552145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43B9CFCA" w14:textId="77777777" w:rsidTr="007B3AD2">
        <w:tc>
          <w:tcPr>
            <w:tcW w:w="817" w:type="dxa"/>
          </w:tcPr>
          <w:p w14:paraId="1374D70C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046AA5EE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Подготовка к практической работе</w:t>
            </w:r>
          </w:p>
        </w:tc>
        <w:tc>
          <w:tcPr>
            <w:tcW w:w="1842" w:type="dxa"/>
            <w:vAlign w:val="bottom"/>
          </w:tcPr>
          <w:p w14:paraId="0A6C4247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763754B6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7BD58F16" w14:textId="77777777" w:rsidTr="007B3AD2">
        <w:tc>
          <w:tcPr>
            <w:tcW w:w="817" w:type="dxa"/>
          </w:tcPr>
          <w:p w14:paraId="4A655405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2C552347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Практическая работа</w:t>
            </w:r>
          </w:p>
        </w:tc>
        <w:tc>
          <w:tcPr>
            <w:tcW w:w="1842" w:type="dxa"/>
            <w:vAlign w:val="bottom"/>
          </w:tcPr>
          <w:p w14:paraId="59371E01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3286E395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71D5DE23" w14:textId="77777777" w:rsidTr="007B3AD2">
        <w:tc>
          <w:tcPr>
            <w:tcW w:w="817" w:type="dxa"/>
          </w:tcPr>
          <w:p w14:paraId="4ADF3587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701563AB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Повторение пройденной темы</w:t>
            </w:r>
          </w:p>
        </w:tc>
        <w:tc>
          <w:tcPr>
            <w:tcW w:w="1842" w:type="dxa"/>
            <w:vAlign w:val="bottom"/>
          </w:tcPr>
          <w:p w14:paraId="7F9D78F9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5736F15A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6D6C05FA" w14:textId="77777777" w:rsidTr="007B3AD2">
        <w:tc>
          <w:tcPr>
            <w:tcW w:w="817" w:type="dxa"/>
          </w:tcPr>
          <w:p w14:paraId="34B7D9C1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0C299077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Будущее 2 время</w:t>
            </w:r>
          </w:p>
        </w:tc>
        <w:tc>
          <w:tcPr>
            <w:tcW w:w="1842" w:type="dxa"/>
            <w:vAlign w:val="bottom"/>
          </w:tcPr>
          <w:p w14:paraId="3197E66B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2B6F71C3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4A45BC62" w14:textId="77777777" w:rsidTr="007B3AD2">
        <w:tc>
          <w:tcPr>
            <w:tcW w:w="817" w:type="dxa"/>
          </w:tcPr>
          <w:p w14:paraId="642E343D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B970211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Первая отрицательная форма глагола</w:t>
            </w:r>
          </w:p>
        </w:tc>
        <w:tc>
          <w:tcPr>
            <w:tcW w:w="1842" w:type="dxa"/>
            <w:vAlign w:val="bottom"/>
          </w:tcPr>
          <w:p w14:paraId="4B373452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1FDF0814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007BEBAE" w14:textId="77777777" w:rsidTr="007B3AD2">
        <w:tc>
          <w:tcPr>
            <w:tcW w:w="817" w:type="dxa"/>
          </w:tcPr>
          <w:p w14:paraId="7058E2A0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1CFB0AF7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Вторая отрицательная форма глагола</w:t>
            </w:r>
          </w:p>
        </w:tc>
        <w:tc>
          <w:tcPr>
            <w:tcW w:w="1842" w:type="dxa"/>
            <w:vAlign w:val="bottom"/>
          </w:tcPr>
          <w:p w14:paraId="65E05C80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6B49923C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14EE37C4" w14:textId="77777777" w:rsidTr="007B3AD2">
        <w:tc>
          <w:tcPr>
            <w:tcW w:w="817" w:type="dxa"/>
          </w:tcPr>
          <w:p w14:paraId="2D0D2AA2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6D295A13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Суффиксы увеличительного значения</w:t>
            </w:r>
          </w:p>
        </w:tc>
        <w:tc>
          <w:tcPr>
            <w:tcW w:w="1842" w:type="dxa"/>
            <w:vAlign w:val="bottom"/>
          </w:tcPr>
          <w:p w14:paraId="66716C58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285661AF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47AA4311" w14:textId="77777777" w:rsidTr="007B3AD2">
        <w:tc>
          <w:tcPr>
            <w:tcW w:w="817" w:type="dxa"/>
          </w:tcPr>
          <w:p w14:paraId="11DE0EBB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0EE7DC13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Номинативная и эргативная конструкции предложений.</w:t>
            </w:r>
          </w:p>
        </w:tc>
        <w:tc>
          <w:tcPr>
            <w:tcW w:w="1842" w:type="dxa"/>
            <w:vAlign w:val="center"/>
          </w:tcPr>
          <w:p w14:paraId="6FF28AF5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46C9D2D6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5D76071B" w14:textId="77777777" w:rsidTr="007B3AD2">
        <w:tc>
          <w:tcPr>
            <w:tcW w:w="817" w:type="dxa"/>
          </w:tcPr>
          <w:p w14:paraId="69DBCF85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14:paraId="68BBC24C" w14:textId="44293500" w:rsid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Спряжение непереходных глаголов</w:t>
            </w:r>
          </w:p>
          <w:p w14:paraId="30B5142F" w14:textId="43A5D461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(</w:t>
            </w:r>
            <w:r w:rsidRPr="009C3782">
              <w:rPr>
                <w:rFonts w:ascii="Times New Roman" w:eastAsia="Times New Roman" w:hAnsi="Times New Roman" w:cs="Times New Roman"/>
                <w:color w:val="auto"/>
              </w:rPr>
              <w:t>Списывание текста и выполнение заданий по теме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.)</w:t>
            </w:r>
          </w:p>
        </w:tc>
        <w:tc>
          <w:tcPr>
            <w:tcW w:w="1842" w:type="dxa"/>
            <w:vAlign w:val="bottom"/>
          </w:tcPr>
          <w:p w14:paraId="2DD41402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3C106EC3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35E2490E" w14:textId="77777777" w:rsidTr="007B3AD2">
        <w:tc>
          <w:tcPr>
            <w:tcW w:w="817" w:type="dxa"/>
          </w:tcPr>
          <w:p w14:paraId="13FB6F9A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65B74DAE" w14:textId="77777777" w:rsid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1 склонение имён существительных. </w:t>
            </w:r>
          </w:p>
          <w:p w14:paraId="64EB7DF6" w14:textId="77777777" w:rsid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Именительный падеж. </w:t>
            </w:r>
          </w:p>
          <w:p w14:paraId="2FF523CA" w14:textId="394C20CE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Творительный падеж.</w:t>
            </w:r>
          </w:p>
        </w:tc>
        <w:tc>
          <w:tcPr>
            <w:tcW w:w="1842" w:type="dxa"/>
            <w:vAlign w:val="center"/>
          </w:tcPr>
          <w:p w14:paraId="6A6AC2BD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1CBDBC02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0E6976D2" w14:textId="77777777" w:rsidTr="007B3AD2">
        <w:tc>
          <w:tcPr>
            <w:tcW w:w="817" w:type="dxa"/>
          </w:tcPr>
          <w:p w14:paraId="45197DFF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3226851F" w14:textId="77777777" w:rsid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Назначительный</w:t>
            </w:r>
            <w:proofErr w:type="spell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 падеж. </w:t>
            </w:r>
          </w:p>
          <w:p w14:paraId="13C3D1FC" w14:textId="7F2A4B12" w:rsid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Местный падеж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  <w:p w14:paraId="148EFEEF" w14:textId="77777777" w:rsid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Отправительный</w:t>
            </w:r>
            <w:proofErr w:type="spell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 падеж. </w:t>
            </w:r>
          </w:p>
          <w:p w14:paraId="7E03664A" w14:textId="4CD6C102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proofErr w:type="gramStart"/>
            <w:r w:rsidRPr="009C3782">
              <w:rPr>
                <w:rFonts w:ascii="Times New Roman" w:eastAsia="Times New Roman" w:hAnsi="Times New Roman" w:cs="Times New Roman"/>
                <w:color w:val="auto"/>
              </w:rPr>
              <w:t>Дательно</w:t>
            </w:r>
            <w:proofErr w:type="spell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 - направительный</w:t>
            </w:r>
            <w:proofErr w:type="gram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 падеж.</w:t>
            </w:r>
          </w:p>
        </w:tc>
        <w:tc>
          <w:tcPr>
            <w:tcW w:w="1842" w:type="dxa"/>
            <w:vAlign w:val="center"/>
          </w:tcPr>
          <w:p w14:paraId="63783019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14DA1BCE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3766CE37" w14:textId="77777777" w:rsidTr="007B3AD2">
        <w:tc>
          <w:tcPr>
            <w:tcW w:w="817" w:type="dxa"/>
          </w:tcPr>
          <w:p w14:paraId="7F00069D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3F0ABB4F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Определительный падеж.</w:t>
            </w:r>
          </w:p>
        </w:tc>
        <w:tc>
          <w:tcPr>
            <w:tcW w:w="1842" w:type="dxa"/>
            <w:vAlign w:val="bottom"/>
          </w:tcPr>
          <w:p w14:paraId="19C08C5C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0AD563EA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2592574E" w14:textId="77777777" w:rsidTr="007B3AD2">
        <w:tc>
          <w:tcPr>
            <w:tcW w:w="817" w:type="dxa"/>
          </w:tcPr>
          <w:p w14:paraId="7E01F562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2C2FB5E7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Совместный падеж.</w:t>
            </w:r>
          </w:p>
        </w:tc>
        <w:tc>
          <w:tcPr>
            <w:tcW w:w="1842" w:type="dxa"/>
            <w:vAlign w:val="bottom"/>
          </w:tcPr>
          <w:p w14:paraId="3D6217CA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7737750C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29325486" w14:textId="77777777" w:rsidTr="007B3AD2">
        <w:tc>
          <w:tcPr>
            <w:tcW w:w="817" w:type="dxa"/>
          </w:tcPr>
          <w:p w14:paraId="7A2C0E3E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072B6899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Сопроводительный падеж</w:t>
            </w:r>
          </w:p>
        </w:tc>
        <w:tc>
          <w:tcPr>
            <w:tcW w:w="1842" w:type="dxa"/>
            <w:vAlign w:val="bottom"/>
          </w:tcPr>
          <w:p w14:paraId="275863AA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04F43F70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2EB3CA2D" w14:textId="77777777" w:rsidTr="007B3AD2">
        <w:tc>
          <w:tcPr>
            <w:tcW w:w="817" w:type="dxa"/>
          </w:tcPr>
          <w:p w14:paraId="0AE1724C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05EA8A61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Склонение имён существительных</w:t>
            </w:r>
          </w:p>
        </w:tc>
        <w:tc>
          <w:tcPr>
            <w:tcW w:w="1842" w:type="dxa"/>
            <w:vAlign w:val="bottom"/>
          </w:tcPr>
          <w:p w14:paraId="11CB6AA1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43C66F97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5B18B223" w14:textId="77777777" w:rsidTr="007B3AD2">
        <w:tc>
          <w:tcPr>
            <w:tcW w:w="817" w:type="dxa"/>
          </w:tcPr>
          <w:p w14:paraId="425FDD6A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72BE06C5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2 склонение имён существительных</w:t>
            </w:r>
          </w:p>
        </w:tc>
        <w:tc>
          <w:tcPr>
            <w:tcW w:w="1842" w:type="dxa"/>
            <w:vAlign w:val="bottom"/>
          </w:tcPr>
          <w:p w14:paraId="7F16968B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209A50C1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21604A9E" w14:textId="77777777" w:rsidTr="007B3AD2">
        <w:tc>
          <w:tcPr>
            <w:tcW w:w="817" w:type="dxa"/>
          </w:tcPr>
          <w:p w14:paraId="5D76C121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2FDBF5B7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2 склонение имён существительных</w:t>
            </w:r>
          </w:p>
        </w:tc>
        <w:tc>
          <w:tcPr>
            <w:tcW w:w="1842" w:type="dxa"/>
            <w:vAlign w:val="bottom"/>
          </w:tcPr>
          <w:p w14:paraId="246E4872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35DE0486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0FE976FB" w14:textId="77777777" w:rsidTr="007B3AD2">
        <w:tc>
          <w:tcPr>
            <w:tcW w:w="817" w:type="dxa"/>
          </w:tcPr>
          <w:p w14:paraId="061B633F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63BB252D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3 склонение имён существительных</w:t>
            </w:r>
          </w:p>
        </w:tc>
        <w:tc>
          <w:tcPr>
            <w:tcW w:w="1842" w:type="dxa"/>
            <w:vAlign w:val="bottom"/>
          </w:tcPr>
          <w:p w14:paraId="1D8E1F85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705BE191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4A4CE0CC" w14:textId="77777777" w:rsidTr="007B3AD2">
        <w:tc>
          <w:tcPr>
            <w:tcW w:w="817" w:type="dxa"/>
          </w:tcPr>
          <w:p w14:paraId="0A86460A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C39B2B7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3 склонение имён существительных</w:t>
            </w:r>
          </w:p>
        </w:tc>
        <w:tc>
          <w:tcPr>
            <w:tcW w:w="1842" w:type="dxa"/>
            <w:vAlign w:val="bottom"/>
          </w:tcPr>
          <w:p w14:paraId="2C8A0274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458CEC2A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55AE21F8" w14:textId="77777777" w:rsidTr="007B3AD2">
        <w:tc>
          <w:tcPr>
            <w:tcW w:w="817" w:type="dxa"/>
          </w:tcPr>
          <w:p w14:paraId="0258CE46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7BE31837" w14:textId="77777777" w:rsid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3 склонение имён существительных. </w:t>
            </w:r>
          </w:p>
          <w:p w14:paraId="23EE16F1" w14:textId="66E141CB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Префиксы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тыԓе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-/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тыԓ</w:t>
            </w:r>
            <w:r w:rsidRPr="009C3782">
              <w:rPr>
                <w:rFonts w:ascii="Times New Roman" w:eastAsia="Times New Roman" w:hAnsi="Times New Roman" w:cs="Times New Roman"/>
                <w:color w:val="auto"/>
              </w:rPr>
              <w:t>я</w:t>
            </w:r>
            <w:proofErr w:type="spell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 xml:space="preserve"> -</w:t>
            </w:r>
          </w:p>
        </w:tc>
        <w:tc>
          <w:tcPr>
            <w:tcW w:w="1842" w:type="dxa"/>
            <w:vAlign w:val="bottom"/>
          </w:tcPr>
          <w:p w14:paraId="7FF2E847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24C5DCA3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638FEA4C" w14:textId="77777777" w:rsidTr="007B3AD2">
        <w:tc>
          <w:tcPr>
            <w:tcW w:w="817" w:type="dxa"/>
          </w:tcPr>
          <w:p w14:paraId="145A0F3F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E07A9CB" w14:textId="71867F90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Суффикс -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ӈӈ</w:t>
            </w:r>
            <w:r w:rsidRPr="009C3782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proofErr w:type="spellEnd"/>
            <w:r w:rsidRPr="009C3782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1842" w:type="dxa"/>
            <w:vAlign w:val="bottom"/>
          </w:tcPr>
          <w:p w14:paraId="6709BCA4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7B96CEFE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5162EEEA" w14:textId="77777777" w:rsidTr="007B3AD2">
        <w:tc>
          <w:tcPr>
            <w:tcW w:w="817" w:type="dxa"/>
          </w:tcPr>
          <w:p w14:paraId="231C418C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0E0B6CD5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Повторение. Склонение имён существительных</w:t>
            </w:r>
          </w:p>
        </w:tc>
        <w:tc>
          <w:tcPr>
            <w:tcW w:w="1842" w:type="dxa"/>
            <w:vAlign w:val="bottom"/>
          </w:tcPr>
          <w:p w14:paraId="675ADA1A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236E1687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6FD0F523" w14:textId="77777777" w:rsidTr="007B3AD2">
        <w:tc>
          <w:tcPr>
            <w:tcW w:w="817" w:type="dxa"/>
          </w:tcPr>
          <w:p w14:paraId="5B7477D9" w14:textId="77777777" w:rsidR="009C3782" w:rsidRPr="009C3782" w:rsidRDefault="009C3782" w:rsidP="009C378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1E26AECE" w14:textId="77777777" w:rsidR="009C3782" w:rsidRPr="009C3782" w:rsidRDefault="009C3782" w:rsidP="009C378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Повторение. Склонение имён существительных</w:t>
            </w:r>
          </w:p>
        </w:tc>
        <w:tc>
          <w:tcPr>
            <w:tcW w:w="1842" w:type="dxa"/>
            <w:vAlign w:val="bottom"/>
          </w:tcPr>
          <w:p w14:paraId="4D0CC8B0" w14:textId="77777777" w:rsidR="009C3782" w:rsidRPr="009C3782" w:rsidRDefault="009C3782" w:rsidP="009C3782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C378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525" w:type="dxa"/>
            <w:vAlign w:val="bottom"/>
          </w:tcPr>
          <w:p w14:paraId="7E7BD616" w14:textId="77777777" w:rsidR="009C3782" w:rsidRPr="009C3782" w:rsidRDefault="009C3782" w:rsidP="009C3782">
            <w:pPr>
              <w:rPr>
                <w:rFonts w:ascii="Times New Roman" w:hAnsi="Times New Roman" w:cs="Times New Roman"/>
              </w:rPr>
            </w:pPr>
          </w:p>
        </w:tc>
      </w:tr>
      <w:tr w:rsidR="009C3782" w:rsidRPr="009C3782" w14:paraId="7F85FCAB" w14:textId="77777777" w:rsidTr="007B3AD2">
        <w:tc>
          <w:tcPr>
            <w:tcW w:w="9571" w:type="dxa"/>
            <w:gridSpan w:val="4"/>
          </w:tcPr>
          <w:p w14:paraId="3E593654" w14:textId="77777777" w:rsidR="009C3782" w:rsidRPr="009C3782" w:rsidRDefault="009C3782" w:rsidP="009C3782">
            <w:pPr>
              <w:rPr>
                <w:rFonts w:ascii="Times New Roman" w:hAnsi="Times New Roman" w:cs="Times New Roman"/>
                <w:b/>
              </w:rPr>
            </w:pPr>
            <w:r w:rsidRPr="009C3782">
              <w:rPr>
                <w:rFonts w:ascii="Times New Roman" w:hAnsi="Times New Roman" w:cs="Times New Roman"/>
                <w:b/>
              </w:rPr>
              <w:t>Итого: 68 часов</w:t>
            </w:r>
          </w:p>
        </w:tc>
      </w:tr>
    </w:tbl>
    <w:p w14:paraId="7BE9E55A" w14:textId="77777777" w:rsidR="009C3782" w:rsidRDefault="009C3782" w:rsidP="00615CAB"/>
    <w:p w14:paraId="002A4B7A" w14:textId="55FD4C5A" w:rsidR="007B3AD2" w:rsidRPr="000B6199" w:rsidRDefault="007B3AD2" w:rsidP="00615CAB">
      <w:pPr>
        <w:rPr>
          <w:rFonts w:ascii="Times New Roman" w:hAnsi="Times New Roman" w:cs="Times New Roman"/>
          <w:b/>
        </w:rPr>
      </w:pPr>
      <w:r w:rsidRPr="007B3AD2">
        <w:rPr>
          <w:rFonts w:ascii="Times New Roman" w:hAnsi="Times New Roman" w:cs="Times New Roman"/>
          <w:b/>
        </w:rPr>
        <w:t>Календарн</w:t>
      </w:r>
      <w:proofErr w:type="gramStart"/>
      <w:r w:rsidRPr="007B3AD2">
        <w:rPr>
          <w:rFonts w:ascii="Times New Roman" w:hAnsi="Times New Roman" w:cs="Times New Roman"/>
          <w:b/>
        </w:rPr>
        <w:t>о-</w:t>
      </w:r>
      <w:proofErr w:type="gramEnd"/>
      <w:r w:rsidRPr="007B3AD2">
        <w:rPr>
          <w:rFonts w:ascii="Times New Roman" w:hAnsi="Times New Roman" w:cs="Times New Roman"/>
          <w:b/>
        </w:rPr>
        <w:t xml:space="preserve"> тематическое плани</w:t>
      </w:r>
      <w:r w:rsidR="000B6199">
        <w:rPr>
          <w:rFonts w:ascii="Times New Roman" w:hAnsi="Times New Roman" w:cs="Times New Roman"/>
          <w:b/>
        </w:rPr>
        <w:t>рование для учащихся 6 классов.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817"/>
        <w:gridCol w:w="5387"/>
        <w:gridCol w:w="1842"/>
        <w:gridCol w:w="1525"/>
      </w:tblGrid>
      <w:tr w:rsidR="007B3AD2" w:rsidRPr="007B3AD2" w14:paraId="0574ADA9" w14:textId="77777777" w:rsidTr="000B6199">
        <w:tc>
          <w:tcPr>
            <w:tcW w:w="817" w:type="dxa"/>
          </w:tcPr>
          <w:p w14:paraId="11A754BA" w14:textId="77777777" w:rsidR="007B3AD2" w:rsidRPr="007B3AD2" w:rsidRDefault="007B3AD2" w:rsidP="007B3A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3AD2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7B3AD2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7B3AD2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387" w:type="dxa"/>
          </w:tcPr>
          <w:p w14:paraId="5B6A226F" w14:textId="77777777" w:rsidR="007B3AD2" w:rsidRPr="007B3AD2" w:rsidRDefault="007B3AD2" w:rsidP="007B3A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3AD2">
              <w:rPr>
                <w:rFonts w:ascii="Times New Roman" w:hAnsi="Times New Roman" w:cs="Times New Roman"/>
                <w:b/>
              </w:rPr>
              <w:t>Название раздела/темы</w:t>
            </w:r>
          </w:p>
        </w:tc>
        <w:tc>
          <w:tcPr>
            <w:tcW w:w="1842" w:type="dxa"/>
          </w:tcPr>
          <w:p w14:paraId="11B7E560" w14:textId="77777777" w:rsidR="007B3AD2" w:rsidRPr="007B3AD2" w:rsidRDefault="007B3AD2" w:rsidP="007B3A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3AD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525" w:type="dxa"/>
          </w:tcPr>
          <w:p w14:paraId="56E760AD" w14:textId="77777777" w:rsidR="007B3AD2" w:rsidRPr="007B3AD2" w:rsidRDefault="007B3AD2" w:rsidP="007B3A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3AD2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0B6199" w:rsidRPr="007B3AD2" w14:paraId="0BA01DCD" w14:textId="77777777" w:rsidTr="000B6199">
        <w:tc>
          <w:tcPr>
            <w:tcW w:w="817" w:type="dxa"/>
          </w:tcPr>
          <w:p w14:paraId="6836D394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1A5FD4E5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Повторение.</w:t>
            </w:r>
          </w:p>
          <w:p w14:paraId="69771FE5" w14:textId="0E99A878" w:rsidR="000B6199" w:rsidRPr="007B3AD2" w:rsidRDefault="000B6199" w:rsidP="000B6199">
            <w:pPr>
              <w:spacing w:line="23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Гласные звуки. </w:t>
            </w:r>
          </w:p>
        </w:tc>
        <w:tc>
          <w:tcPr>
            <w:tcW w:w="1842" w:type="dxa"/>
            <w:vAlign w:val="bottom"/>
          </w:tcPr>
          <w:p w14:paraId="1A0F71B4" w14:textId="7FB1F06B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5D89D43D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042B6AA7" w14:textId="77777777" w:rsidTr="000B6199">
        <w:tc>
          <w:tcPr>
            <w:tcW w:w="817" w:type="dxa"/>
          </w:tcPr>
          <w:p w14:paraId="4EE67DFC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7B7C0EED" w14:textId="7EE0C1E5" w:rsidR="000B6199" w:rsidRPr="007B3AD2" w:rsidRDefault="000B6199" w:rsidP="000B6199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Гармония гласных. </w:t>
            </w:r>
          </w:p>
        </w:tc>
        <w:tc>
          <w:tcPr>
            <w:tcW w:w="1842" w:type="dxa"/>
            <w:vAlign w:val="bottom"/>
          </w:tcPr>
          <w:p w14:paraId="615586E4" w14:textId="68614596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2924CF24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18016A80" w14:textId="77777777" w:rsidTr="000B6199">
        <w:tc>
          <w:tcPr>
            <w:tcW w:w="817" w:type="dxa"/>
          </w:tcPr>
          <w:p w14:paraId="3D8FCC03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0926FAC" w14:textId="3FF355DF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Алфавит (чукотский)</w:t>
            </w:r>
          </w:p>
        </w:tc>
        <w:tc>
          <w:tcPr>
            <w:tcW w:w="1842" w:type="dxa"/>
            <w:vAlign w:val="bottom"/>
          </w:tcPr>
          <w:p w14:paraId="1CD2F87F" w14:textId="76B76A20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6493DFE6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392B734B" w14:textId="77777777" w:rsidTr="000B6199">
        <w:tc>
          <w:tcPr>
            <w:tcW w:w="817" w:type="dxa"/>
          </w:tcPr>
          <w:p w14:paraId="18A3FBB2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65FB944F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Глагол</w:t>
            </w:r>
          </w:p>
          <w:p w14:paraId="7F7580D3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§ 1 Спряжение переходных глаголов в прошедшем первом времени</w:t>
            </w:r>
          </w:p>
        </w:tc>
        <w:tc>
          <w:tcPr>
            <w:tcW w:w="1842" w:type="dxa"/>
            <w:vAlign w:val="bottom"/>
          </w:tcPr>
          <w:p w14:paraId="59DC0E98" w14:textId="756F3745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6A28C571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7CE43683" w14:textId="77777777" w:rsidTr="000B6199">
        <w:tc>
          <w:tcPr>
            <w:tcW w:w="817" w:type="dxa"/>
          </w:tcPr>
          <w:p w14:paraId="52F2C5A8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4695ADD3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Спряжение переходных глаголов в прошедшем первом времени</w:t>
            </w:r>
          </w:p>
        </w:tc>
        <w:tc>
          <w:tcPr>
            <w:tcW w:w="1842" w:type="dxa"/>
            <w:vAlign w:val="bottom"/>
          </w:tcPr>
          <w:p w14:paraId="773A51CA" w14:textId="46A856C4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13609FEE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518298A7" w14:textId="77777777" w:rsidTr="000B6199">
        <w:tc>
          <w:tcPr>
            <w:tcW w:w="817" w:type="dxa"/>
          </w:tcPr>
          <w:p w14:paraId="5A0C439D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238AB9F9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Спряжение переходных глаголов в прошедшем первом времени</w:t>
            </w:r>
          </w:p>
        </w:tc>
        <w:tc>
          <w:tcPr>
            <w:tcW w:w="1842" w:type="dxa"/>
            <w:vAlign w:val="bottom"/>
          </w:tcPr>
          <w:p w14:paraId="1C0D5A6E" w14:textId="43156B0E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4752E0B0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0A768AA4" w14:textId="77777777" w:rsidTr="000B6199">
        <w:tc>
          <w:tcPr>
            <w:tcW w:w="817" w:type="dxa"/>
          </w:tcPr>
          <w:p w14:paraId="1A271AE8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694000C2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§ 2 Спряжение переходных глаголов в настоящем первом времени</w:t>
            </w:r>
          </w:p>
        </w:tc>
        <w:tc>
          <w:tcPr>
            <w:tcW w:w="1842" w:type="dxa"/>
            <w:vAlign w:val="bottom"/>
          </w:tcPr>
          <w:p w14:paraId="576A0172" w14:textId="27B8C75D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18C64CA1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080B4785" w14:textId="77777777" w:rsidTr="000B6199">
        <w:tc>
          <w:tcPr>
            <w:tcW w:w="817" w:type="dxa"/>
          </w:tcPr>
          <w:p w14:paraId="00B17A5E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33B011E2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Спряжение переходных глаголов в настоящем первом времени</w:t>
            </w:r>
          </w:p>
        </w:tc>
        <w:tc>
          <w:tcPr>
            <w:tcW w:w="1842" w:type="dxa"/>
            <w:vAlign w:val="bottom"/>
          </w:tcPr>
          <w:p w14:paraId="04AAEB9D" w14:textId="76C4F500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2C1DA337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6F8119F9" w14:textId="77777777" w:rsidTr="000B6199">
        <w:tc>
          <w:tcPr>
            <w:tcW w:w="817" w:type="dxa"/>
          </w:tcPr>
          <w:p w14:paraId="33C35C92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68C3256A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Спряжение переходных глаголов в настоящем первом времени</w:t>
            </w:r>
          </w:p>
        </w:tc>
        <w:tc>
          <w:tcPr>
            <w:tcW w:w="1842" w:type="dxa"/>
            <w:vAlign w:val="bottom"/>
          </w:tcPr>
          <w:p w14:paraId="217F49EF" w14:textId="7CF8065E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2B441FB5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1F49AEB1" w14:textId="77777777" w:rsidTr="000B6199">
        <w:tc>
          <w:tcPr>
            <w:tcW w:w="817" w:type="dxa"/>
          </w:tcPr>
          <w:p w14:paraId="46CE60A4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765E3EBA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§ 3 Спряжение переходных глаголов в </w:t>
            </w: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будущем первом времени</w:t>
            </w:r>
          </w:p>
        </w:tc>
        <w:tc>
          <w:tcPr>
            <w:tcW w:w="1842" w:type="dxa"/>
            <w:vAlign w:val="bottom"/>
          </w:tcPr>
          <w:p w14:paraId="18996CE5" w14:textId="521950A3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525" w:type="dxa"/>
          </w:tcPr>
          <w:p w14:paraId="50F34277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1EE84CA7" w14:textId="77777777" w:rsidTr="000B6199">
        <w:tc>
          <w:tcPr>
            <w:tcW w:w="817" w:type="dxa"/>
          </w:tcPr>
          <w:p w14:paraId="68BF7F82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158B9BCF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Спряжение переходных глаголов в будущем первом времени</w:t>
            </w:r>
          </w:p>
        </w:tc>
        <w:tc>
          <w:tcPr>
            <w:tcW w:w="1842" w:type="dxa"/>
            <w:vAlign w:val="bottom"/>
          </w:tcPr>
          <w:p w14:paraId="27E51829" w14:textId="30376D3C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1ADCAD12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5A10CCAE" w14:textId="77777777" w:rsidTr="000B6199">
        <w:tc>
          <w:tcPr>
            <w:tcW w:w="817" w:type="dxa"/>
          </w:tcPr>
          <w:p w14:paraId="50D17696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0EBF431E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Тематическая проверка пройденной темы «Глагол»</w:t>
            </w:r>
          </w:p>
        </w:tc>
        <w:tc>
          <w:tcPr>
            <w:tcW w:w="1842" w:type="dxa"/>
            <w:vAlign w:val="bottom"/>
          </w:tcPr>
          <w:p w14:paraId="5A7E9B95" w14:textId="59665F7A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46237A1F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22973699" w14:textId="77777777" w:rsidTr="000B6199">
        <w:tc>
          <w:tcPr>
            <w:tcW w:w="817" w:type="dxa"/>
          </w:tcPr>
          <w:p w14:paraId="51890BBF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119484BE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§ 4 Спряжение переходных глаголов в настоящем втором (неопределенном) времени.</w:t>
            </w:r>
          </w:p>
        </w:tc>
        <w:tc>
          <w:tcPr>
            <w:tcW w:w="1842" w:type="dxa"/>
            <w:vAlign w:val="bottom"/>
          </w:tcPr>
          <w:p w14:paraId="09B52526" w14:textId="4769AC81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055ED828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789F3936" w14:textId="77777777" w:rsidTr="000B6199">
        <w:tc>
          <w:tcPr>
            <w:tcW w:w="817" w:type="dxa"/>
          </w:tcPr>
          <w:p w14:paraId="1E164AAD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83B8013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Спряжение переходных глаголов в настоящем втором (неопределенном) времени.</w:t>
            </w:r>
          </w:p>
        </w:tc>
        <w:tc>
          <w:tcPr>
            <w:tcW w:w="1842" w:type="dxa"/>
            <w:vAlign w:val="bottom"/>
          </w:tcPr>
          <w:p w14:paraId="7DAD3FB3" w14:textId="3C0B9AE5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7A71BE52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74B93F2B" w14:textId="77777777" w:rsidTr="000B6199">
        <w:tc>
          <w:tcPr>
            <w:tcW w:w="817" w:type="dxa"/>
          </w:tcPr>
          <w:p w14:paraId="0F62BC57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9E0027C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§ 5 Спряжение переходных глаголов в прошедшем втором (результативном) времени</w:t>
            </w:r>
          </w:p>
        </w:tc>
        <w:tc>
          <w:tcPr>
            <w:tcW w:w="1842" w:type="dxa"/>
            <w:vAlign w:val="bottom"/>
          </w:tcPr>
          <w:p w14:paraId="01CC47AF" w14:textId="2442085A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14E6C8FD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4154D98B" w14:textId="77777777" w:rsidTr="000B6199">
        <w:tc>
          <w:tcPr>
            <w:tcW w:w="817" w:type="dxa"/>
          </w:tcPr>
          <w:p w14:paraId="01B93A61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3A014220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Имя существительное.</w:t>
            </w:r>
          </w:p>
          <w:p w14:paraId="5D52A9E1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§ 6 Личные формы имен существительных.</w:t>
            </w:r>
          </w:p>
        </w:tc>
        <w:tc>
          <w:tcPr>
            <w:tcW w:w="1842" w:type="dxa"/>
            <w:vAlign w:val="bottom"/>
          </w:tcPr>
          <w:p w14:paraId="474C0EEE" w14:textId="14473146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4BE59368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6D299B8D" w14:textId="77777777" w:rsidTr="000B6199">
        <w:tc>
          <w:tcPr>
            <w:tcW w:w="817" w:type="dxa"/>
          </w:tcPr>
          <w:p w14:paraId="6F2A7E63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4C3F9473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Личные формы имен существительных.</w:t>
            </w:r>
          </w:p>
        </w:tc>
        <w:tc>
          <w:tcPr>
            <w:tcW w:w="1842" w:type="dxa"/>
            <w:vAlign w:val="bottom"/>
          </w:tcPr>
          <w:p w14:paraId="3E2EDC9D" w14:textId="0A3A1656" w:rsidR="000B6199" w:rsidRPr="000B6199" w:rsidRDefault="000B6199" w:rsidP="000B619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26D24EE6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2EA9382F" w14:textId="77777777" w:rsidTr="000B6199">
        <w:tc>
          <w:tcPr>
            <w:tcW w:w="817" w:type="dxa"/>
          </w:tcPr>
          <w:p w14:paraId="704173CB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1A043174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Личные формы имен существительных.</w:t>
            </w:r>
          </w:p>
        </w:tc>
        <w:tc>
          <w:tcPr>
            <w:tcW w:w="1842" w:type="dxa"/>
            <w:vAlign w:val="bottom"/>
          </w:tcPr>
          <w:p w14:paraId="2DE9E89D" w14:textId="717794CA" w:rsidR="000B6199" w:rsidRPr="000B6199" w:rsidRDefault="000B6199" w:rsidP="000B619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018D8EBA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17353768" w14:textId="77777777" w:rsidTr="000B6199">
        <w:tc>
          <w:tcPr>
            <w:tcW w:w="817" w:type="dxa"/>
          </w:tcPr>
          <w:p w14:paraId="2CDD28E9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3B773CB6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§ 7 Имена существительные в относительной форме</w:t>
            </w:r>
          </w:p>
        </w:tc>
        <w:tc>
          <w:tcPr>
            <w:tcW w:w="1842" w:type="dxa"/>
            <w:vAlign w:val="bottom"/>
          </w:tcPr>
          <w:p w14:paraId="6860EDF1" w14:textId="13940864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69951435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400F93C8" w14:textId="77777777" w:rsidTr="000B6199">
        <w:tc>
          <w:tcPr>
            <w:tcW w:w="817" w:type="dxa"/>
          </w:tcPr>
          <w:p w14:paraId="6F9B57D0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3584A7E5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Имена существительные в относительной форме</w:t>
            </w:r>
          </w:p>
        </w:tc>
        <w:tc>
          <w:tcPr>
            <w:tcW w:w="1842" w:type="dxa"/>
            <w:vAlign w:val="bottom"/>
          </w:tcPr>
          <w:p w14:paraId="3D29D43C" w14:textId="3112934F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08BFC5B0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09F2FDFC" w14:textId="77777777" w:rsidTr="000B6199">
        <w:tc>
          <w:tcPr>
            <w:tcW w:w="817" w:type="dxa"/>
          </w:tcPr>
          <w:p w14:paraId="30A524E4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4A85125F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Имена существительные в относительной форме. </w:t>
            </w:r>
          </w:p>
        </w:tc>
        <w:tc>
          <w:tcPr>
            <w:tcW w:w="1842" w:type="dxa"/>
            <w:vAlign w:val="bottom"/>
          </w:tcPr>
          <w:p w14:paraId="6E1EB4A7" w14:textId="30AA1345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2B056B52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4DDC642C" w14:textId="77777777" w:rsidTr="000B6199">
        <w:tc>
          <w:tcPr>
            <w:tcW w:w="817" w:type="dxa"/>
          </w:tcPr>
          <w:p w14:paraId="4A06742E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74A3D50F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Имя прилагательное.</w:t>
            </w:r>
          </w:p>
          <w:p w14:paraId="4C31A42C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§ 8 Качественные имена прилагательные</w:t>
            </w:r>
          </w:p>
        </w:tc>
        <w:tc>
          <w:tcPr>
            <w:tcW w:w="1842" w:type="dxa"/>
            <w:vAlign w:val="bottom"/>
          </w:tcPr>
          <w:p w14:paraId="2774126A" w14:textId="07B2022E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2AF32B99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5B0A3FCB" w14:textId="77777777" w:rsidTr="000B6199">
        <w:tc>
          <w:tcPr>
            <w:tcW w:w="817" w:type="dxa"/>
          </w:tcPr>
          <w:p w14:paraId="1AFBD2CA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49D24AF3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Качественные имена прилагательные</w:t>
            </w:r>
          </w:p>
        </w:tc>
        <w:tc>
          <w:tcPr>
            <w:tcW w:w="1842" w:type="dxa"/>
            <w:vAlign w:val="bottom"/>
          </w:tcPr>
          <w:p w14:paraId="239235A1" w14:textId="530A5675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3B2023CD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6D6042D1" w14:textId="77777777" w:rsidTr="000B6199">
        <w:tc>
          <w:tcPr>
            <w:tcW w:w="817" w:type="dxa"/>
          </w:tcPr>
          <w:p w14:paraId="333E4429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76C9A492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Качественные имена прилагательные</w:t>
            </w:r>
          </w:p>
        </w:tc>
        <w:tc>
          <w:tcPr>
            <w:tcW w:w="1842" w:type="dxa"/>
            <w:vAlign w:val="bottom"/>
          </w:tcPr>
          <w:p w14:paraId="30BB606A" w14:textId="4EA3A5BD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1F6E813A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3ADA354D" w14:textId="77777777" w:rsidTr="000B6199">
        <w:tc>
          <w:tcPr>
            <w:tcW w:w="817" w:type="dxa"/>
          </w:tcPr>
          <w:p w14:paraId="20F04756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3CED6803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§ 9 Притяжательные имена прилагательные</w:t>
            </w:r>
          </w:p>
        </w:tc>
        <w:tc>
          <w:tcPr>
            <w:tcW w:w="1842" w:type="dxa"/>
            <w:vAlign w:val="bottom"/>
          </w:tcPr>
          <w:p w14:paraId="7ABC16A6" w14:textId="771A1853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1CBDDD29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11A7E2D0" w14:textId="77777777" w:rsidTr="000B6199">
        <w:tc>
          <w:tcPr>
            <w:tcW w:w="817" w:type="dxa"/>
          </w:tcPr>
          <w:p w14:paraId="603BA8C8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6BC6EA61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Притяжательные имена прилагательные</w:t>
            </w:r>
          </w:p>
        </w:tc>
        <w:tc>
          <w:tcPr>
            <w:tcW w:w="1842" w:type="dxa"/>
            <w:vAlign w:val="bottom"/>
          </w:tcPr>
          <w:p w14:paraId="491A7064" w14:textId="3F243219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16568E90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78B423E4" w14:textId="77777777" w:rsidTr="000B6199">
        <w:tc>
          <w:tcPr>
            <w:tcW w:w="817" w:type="dxa"/>
          </w:tcPr>
          <w:p w14:paraId="70B4F763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69838926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Притяжательные имена прилагательные</w:t>
            </w:r>
          </w:p>
        </w:tc>
        <w:tc>
          <w:tcPr>
            <w:tcW w:w="1842" w:type="dxa"/>
            <w:vAlign w:val="bottom"/>
          </w:tcPr>
          <w:p w14:paraId="76315E21" w14:textId="6AA2ABFE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5EF50455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083376DB" w14:textId="77777777" w:rsidTr="000B6199">
        <w:tc>
          <w:tcPr>
            <w:tcW w:w="817" w:type="dxa"/>
          </w:tcPr>
          <w:p w14:paraId="31D1DB10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ACDCAC1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Имя числительное.</w:t>
            </w:r>
          </w:p>
          <w:p w14:paraId="23E83511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§ 10 Имя числительное как часть речи</w:t>
            </w:r>
          </w:p>
        </w:tc>
        <w:tc>
          <w:tcPr>
            <w:tcW w:w="1842" w:type="dxa"/>
            <w:vAlign w:val="bottom"/>
          </w:tcPr>
          <w:p w14:paraId="1E4896AF" w14:textId="7DAD10FA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61C97251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7C16DB7E" w14:textId="77777777" w:rsidTr="000B6199">
        <w:tc>
          <w:tcPr>
            <w:tcW w:w="817" w:type="dxa"/>
          </w:tcPr>
          <w:p w14:paraId="3963527A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325FDE86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Имя числительное как часть речи</w:t>
            </w:r>
          </w:p>
        </w:tc>
        <w:tc>
          <w:tcPr>
            <w:tcW w:w="1842" w:type="dxa"/>
            <w:vAlign w:val="bottom"/>
          </w:tcPr>
          <w:p w14:paraId="22E88A1B" w14:textId="737141A0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4E06F5F7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4E22D335" w14:textId="77777777" w:rsidTr="000B6199">
        <w:tc>
          <w:tcPr>
            <w:tcW w:w="817" w:type="dxa"/>
          </w:tcPr>
          <w:p w14:paraId="13EF7E04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65C22210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Имя числительное как часть речи</w:t>
            </w:r>
          </w:p>
        </w:tc>
        <w:tc>
          <w:tcPr>
            <w:tcW w:w="1842" w:type="dxa"/>
            <w:vAlign w:val="bottom"/>
          </w:tcPr>
          <w:p w14:paraId="63A1AC02" w14:textId="5AEF8C3D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4C50ADA8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4D1CCF44" w14:textId="77777777" w:rsidTr="000B6199">
        <w:tc>
          <w:tcPr>
            <w:tcW w:w="817" w:type="dxa"/>
          </w:tcPr>
          <w:p w14:paraId="290D758B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04630E72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Счёт от 1 до 10</w:t>
            </w:r>
          </w:p>
        </w:tc>
        <w:tc>
          <w:tcPr>
            <w:tcW w:w="1842" w:type="dxa"/>
            <w:vAlign w:val="bottom"/>
          </w:tcPr>
          <w:p w14:paraId="672DE0B0" w14:textId="32E3D667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66119F65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77F40843" w14:textId="77777777" w:rsidTr="000B6199">
        <w:tc>
          <w:tcPr>
            <w:tcW w:w="817" w:type="dxa"/>
          </w:tcPr>
          <w:p w14:paraId="65483AEB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1F0933B2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Счёт от 10 до 20</w:t>
            </w:r>
          </w:p>
        </w:tc>
        <w:tc>
          <w:tcPr>
            <w:tcW w:w="1842" w:type="dxa"/>
            <w:vAlign w:val="bottom"/>
          </w:tcPr>
          <w:p w14:paraId="3F1103D6" w14:textId="69A509E1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0ACD1039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0BD32601" w14:textId="77777777" w:rsidTr="000B6199">
        <w:tc>
          <w:tcPr>
            <w:tcW w:w="817" w:type="dxa"/>
          </w:tcPr>
          <w:p w14:paraId="67EDDCF6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2B42B57E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Наречие.</w:t>
            </w:r>
          </w:p>
          <w:p w14:paraId="39395A5F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§ 11 Наречие как часть речи. Качественные наречия</w:t>
            </w:r>
          </w:p>
        </w:tc>
        <w:tc>
          <w:tcPr>
            <w:tcW w:w="1842" w:type="dxa"/>
            <w:vAlign w:val="bottom"/>
          </w:tcPr>
          <w:p w14:paraId="684CBFCF" w14:textId="7B78DC1E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6367451C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4415618E" w14:textId="77777777" w:rsidTr="000B6199">
        <w:tc>
          <w:tcPr>
            <w:tcW w:w="817" w:type="dxa"/>
          </w:tcPr>
          <w:p w14:paraId="3E65BE3E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60402E1B" w14:textId="48D711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Качественные наречия</w:t>
            </w:r>
          </w:p>
        </w:tc>
        <w:tc>
          <w:tcPr>
            <w:tcW w:w="1842" w:type="dxa"/>
            <w:vAlign w:val="bottom"/>
          </w:tcPr>
          <w:p w14:paraId="1935BCFE" w14:textId="66A173DE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3DA0276D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5D103B19" w14:textId="77777777" w:rsidTr="000B6199">
        <w:tc>
          <w:tcPr>
            <w:tcW w:w="817" w:type="dxa"/>
          </w:tcPr>
          <w:p w14:paraId="034C6014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240E8A6D" w14:textId="7DC5E402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Качественные наречия</w:t>
            </w:r>
          </w:p>
        </w:tc>
        <w:tc>
          <w:tcPr>
            <w:tcW w:w="1842" w:type="dxa"/>
            <w:vAlign w:val="bottom"/>
          </w:tcPr>
          <w:p w14:paraId="5CE1430D" w14:textId="5AE6E6FC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48D63731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76B109A5" w14:textId="77777777" w:rsidTr="000B6199">
        <w:tc>
          <w:tcPr>
            <w:tcW w:w="817" w:type="dxa"/>
          </w:tcPr>
          <w:p w14:paraId="52B8284A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7DEE8289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Наречия способа действия</w:t>
            </w:r>
          </w:p>
        </w:tc>
        <w:tc>
          <w:tcPr>
            <w:tcW w:w="1842" w:type="dxa"/>
            <w:vAlign w:val="bottom"/>
          </w:tcPr>
          <w:p w14:paraId="4212B1F0" w14:textId="67383B7E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62411AE1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2DD5ACD5" w14:textId="77777777" w:rsidTr="000B6199">
        <w:tc>
          <w:tcPr>
            <w:tcW w:w="817" w:type="dxa"/>
          </w:tcPr>
          <w:p w14:paraId="00CBEBF7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2A28214C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Наречия способа действия</w:t>
            </w:r>
          </w:p>
        </w:tc>
        <w:tc>
          <w:tcPr>
            <w:tcW w:w="1842" w:type="dxa"/>
            <w:vAlign w:val="bottom"/>
          </w:tcPr>
          <w:p w14:paraId="60922DC9" w14:textId="734F4AD4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62F360CE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4AD07AC7" w14:textId="77777777" w:rsidTr="000B6199">
        <w:tc>
          <w:tcPr>
            <w:tcW w:w="817" w:type="dxa"/>
          </w:tcPr>
          <w:p w14:paraId="795433BA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2E516A4C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Наречия способа действия</w:t>
            </w:r>
          </w:p>
        </w:tc>
        <w:tc>
          <w:tcPr>
            <w:tcW w:w="1842" w:type="dxa"/>
            <w:vAlign w:val="bottom"/>
          </w:tcPr>
          <w:p w14:paraId="0467A5AD" w14:textId="43F6A319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174B9CF1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01FCC10A" w14:textId="77777777" w:rsidTr="000B6199">
        <w:tc>
          <w:tcPr>
            <w:tcW w:w="817" w:type="dxa"/>
          </w:tcPr>
          <w:p w14:paraId="3B030B18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7ECD79A6" w14:textId="67B0607F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Наречия оценки действия</w:t>
            </w:r>
          </w:p>
        </w:tc>
        <w:tc>
          <w:tcPr>
            <w:tcW w:w="1842" w:type="dxa"/>
            <w:vAlign w:val="bottom"/>
          </w:tcPr>
          <w:p w14:paraId="2BC0BEA8" w14:textId="67DBC820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1C5EF57F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4C924644" w14:textId="77777777" w:rsidTr="000B6199">
        <w:tc>
          <w:tcPr>
            <w:tcW w:w="817" w:type="dxa"/>
          </w:tcPr>
          <w:p w14:paraId="58863D13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30E1F4B2" w14:textId="728DF9B9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Наречия оценки действия</w:t>
            </w:r>
          </w:p>
        </w:tc>
        <w:tc>
          <w:tcPr>
            <w:tcW w:w="1842" w:type="dxa"/>
            <w:vAlign w:val="bottom"/>
          </w:tcPr>
          <w:p w14:paraId="677525A1" w14:textId="75996FDA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143190F2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592F90FC" w14:textId="77777777" w:rsidTr="000B6199">
        <w:tc>
          <w:tcPr>
            <w:tcW w:w="817" w:type="dxa"/>
          </w:tcPr>
          <w:p w14:paraId="229E7AF1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34DF3A08" w14:textId="783746CA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Наречия оценки действия</w:t>
            </w:r>
          </w:p>
        </w:tc>
        <w:tc>
          <w:tcPr>
            <w:tcW w:w="1842" w:type="dxa"/>
            <w:vAlign w:val="bottom"/>
          </w:tcPr>
          <w:p w14:paraId="72C20D82" w14:textId="1A65048B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198D34CE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31C447C3" w14:textId="77777777" w:rsidTr="000B6199">
        <w:tc>
          <w:tcPr>
            <w:tcW w:w="817" w:type="dxa"/>
          </w:tcPr>
          <w:p w14:paraId="10D9FEB3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160CC2C4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Практическая работа</w:t>
            </w:r>
          </w:p>
        </w:tc>
        <w:tc>
          <w:tcPr>
            <w:tcW w:w="1842" w:type="dxa"/>
            <w:vAlign w:val="bottom"/>
          </w:tcPr>
          <w:p w14:paraId="0298935A" w14:textId="306C1633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32599560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6432CE1E" w14:textId="77777777" w:rsidTr="000B6199">
        <w:tc>
          <w:tcPr>
            <w:tcW w:w="817" w:type="dxa"/>
          </w:tcPr>
          <w:p w14:paraId="5201E40C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2D9682E4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Наречия интенсивности действия</w:t>
            </w:r>
          </w:p>
        </w:tc>
        <w:tc>
          <w:tcPr>
            <w:tcW w:w="1842" w:type="dxa"/>
            <w:vAlign w:val="bottom"/>
          </w:tcPr>
          <w:p w14:paraId="02283934" w14:textId="3D9C63DE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5C27213B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367E0D54" w14:textId="77777777" w:rsidTr="000B6199">
        <w:tc>
          <w:tcPr>
            <w:tcW w:w="817" w:type="dxa"/>
          </w:tcPr>
          <w:p w14:paraId="0C1A4525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66DB53A9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Наречия интенсивности действия</w:t>
            </w:r>
          </w:p>
        </w:tc>
        <w:tc>
          <w:tcPr>
            <w:tcW w:w="1842" w:type="dxa"/>
            <w:vAlign w:val="bottom"/>
          </w:tcPr>
          <w:p w14:paraId="07257595" w14:textId="33AFFE1C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431C79EB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293E311C" w14:textId="77777777" w:rsidTr="000B6199">
        <w:tc>
          <w:tcPr>
            <w:tcW w:w="817" w:type="dxa"/>
          </w:tcPr>
          <w:p w14:paraId="1CD22B01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45C896E3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Наречия интенсивности действия</w:t>
            </w:r>
          </w:p>
        </w:tc>
        <w:tc>
          <w:tcPr>
            <w:tcW w:w="1842" w:type="dxa"/>
            <w:vAlign w:val="bottom"/>
          </w:tcPr>
          <w:p w14:paraId="3B514DEB" w14:textId="01B45670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392706D7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2C572092" w14:textId="77777777" w:rsidTr="000B6199">
        <w:tc>
          <w:tcPr>
            <w:tcW w:w="817" w:type="dxa"/>
          </w:tcPr>
          <w:p w14:paraId="51EED231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2028588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Практическая работа</w:t>
            </w:r>
          </w:p>
        </w:tc>
        <w:tc>
          <w:tcPr>
            <w:tcW w:w="1842" w:type="dxa"/>
            <w:vAlign w:val="bottom"/>
          </w:tcPr>
          <w:p w14:paraId="45C9832E" w14:textId="7E64A721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5EBA4E35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01D763E2" w14:textId="77777777" w:rsidTr="000B6199">
        <w:tc>
          <w:tcPr>
            <w:tcW w:w="817" w:type="dxa"/>
          </w:tcPr>
          <w:p w14:paraId="2589484C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1EA75B7C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Отрицательные наречия</w:t>
            </w:r>
          </w:p>
        </w:tc>
        <w:tc>
          <w:tcPr>
            <w:tcW w:w="1842" w:type="dxa"/>
            <w:vAlign w:val="bottom"/>
          </w:tcPr>
          <w:p w14:paraId="156D6FA7" w14:textId="766C8FC7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226117B6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3B133312" w14:textId="77777777" w:rsidTr="000B6199">
        <w:tc>
          <w:tcPr>
            <w:tcW w:w="817" w:type="dxa"/>
          </w:tcPr>
          <w:p w14:paraId="3F1F8282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36DE91EB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Отрицательные наречия</w:t>
            </w:r>
          </w:p>
        </w:tc>
        <w:tc>
          <w:tcPr>
            <w:tcW w:w="1842" w:type="dxa"/>
            <w:vAlign w:val="bottom"/>
          </w:tcPr>
          <w:p w14:paraId="1390A2F0" w14:textId="3DD4C0B3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2EC79E5D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263891D4" w14:textId="77777777" w:rsidTr="000B6199">
        <w:tc>
          <w:tcPr>
            <w:tcW w:w="817" w:type="dxa"/>
          </w:tcPr>
          <w:p w14:paraId="6A9B18D8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B151878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Отрицательные наречия</w:t>
            </w:r>
          </w:p>
        </w:tc>
        <w:tc>
          <w:tcPr>
            <w:tcW w:w="1842" w:type="dxa"/>
            <w:vAlign w:val="bottom"/>
          </w:tcPr>
          <w:p w14:paraId="5358930D" w14:textId="25F1732A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080E434D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7FF0B1BE" w14:textId="77777777" w:rsidTr="000B6199">
        <w:tc>
          <w:tcPr>
            <w:tcW w:w="817" w:type="dxa"/>
          </w:tcPr>
          <w:p w14:paraId="633F35F9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0B0687FF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Практическая работа</w:t>
            </w:r>
          </w:p>
        </w:tc>
        <w:tc>
          <w:tcPr>
            <w:tcW w:w="1842" w:type="dxa"/>
            <w:vAlign w:val="bottom"/>
          </w:tcPr>
          <w:p w14:paraId="149C02C1" w14:textId="3ADBC775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402253AC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429CCC32" w14:textId="77777777" w:rsidTr="000B6199">
        <w:tc>
          <w:tcPr>
            <w:tcW w:w="817" w:type="dxa"/>
          </w:tcPr>
          <w:p w14:paraId="4FDFB212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3BF33AE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Сравнительн</w:t>
            </w:r>
            <w:proofErr w:type="gramStart"/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о-</w:t>
            </w:r>
            <w:proofErr w:type="gramEnd"/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уподобительные наречия</w:t>
            </w:r>
          </w:p>
        </w:tc>
        <w:tc>
          <w:tcPr>
            <w:tcW w:w="1842" w:type="dxa"/>
            <w:vAlign w:val="bottom"/>
          </w:tcPr>
          <w:p w14:paraId="692E7D90" w14:textId="1C7FABFF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3793F7F9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28D67EB5" w14:textId="77777777" w:rsidTr="000B6199">
        <w:tc>
          <w:tcPr>
            <w:tcW w:w="817" w:type="dxa"/>
          </w:tcPr>
          <w:p w14:paraId="1452719C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39DD202D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Сравнительн</w:t>
            </w:r>
            <w:proofErr w:type="gramStart"/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о-</w:t>
            </w:r>
            <w:proofErr w:type="gramEnd"/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уподобительные наречия</w:t>
            </w:r>
          </w:p>
        </w:tc>
        <w:tc>
          <w:tcPr>
            <w:tcW w:w="1842" w:type="dxa"/>
            <w:vAlign w:val="bottom"/>
          </w:tcPr>
          <w:p w14:paraId="73282228" w14:textId="68F61CF7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65B34121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499301F3" w14:textId="77777777" w:rsidTr="000B6199">
        <w:tc>
          <w:tcPr>
            <w:tcW w:w="817" w:type="dxa"/>
          </w:tcPr>
          <w:p w14:paraId="47C7B8ED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40E2766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Сравнительн</w:t>
            </w:r>
            <w:proofErr w:type="gramStart"/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о-</w:t>
            </w:r>
            <w:proofErr w:type="gramEnd"/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уподобительные наречия</w:t>
            </w:r>
          </w:p>
        </w:tc>
        <w:tc>
          <w:tcPr>
            <w:tcW w:w="1842" w:type="dxa"/>
            <w:vAlign w:val="center"/>
          </w:tcPr>
          <w:p w14:paraId="3E0A62F3" w14:textId="44C22CF0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2F82D786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22870BBC" w14:textId="77777777" w:rsidTr="000B6199">
        <w:tc>
          <w:tcPr>
            <w:tcW w:w="817" w:type="dxa"/>
          </w:tcPr>
          <w:p w14:paraId="27BEB20D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9C17057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Практическая работа</w:t>
            </w:r>
          </w:p>
        </w:tc>
        <w:tc>
          <w:tcPr>
            <w:tcW w:w="1842" w:type="dxa"/>
            <w:vAlign w:val="bottom"/>
          </w:tcPr>
          <w:p w14:paraId="6CFFAEB7" w14:textId="6842BAAB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27DE9F03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6F7DD994" w14:textId="77777777" w:rsidTr="000B6199">
        <w:tc>
          <w:tcPr>
            <w:tcW w:w="817" w:type="dxa"/>
          </w:tcPr>
          <w:p w14:paraId="31D9F660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11CD9ADE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Наречия степени</w:t>
            </w:r>
          </w:p>
        </w:tc>
        <w:tc>
          <w:tcPr>
            <w:tcW w:w="1842" w:type="dxa"/>
            <w:vAlign w:val="center"/>
          </w:tcPr>
          <w:p w14:paraId="17BAEFE5" w14:textId="630016E6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7991F556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4ECA4420" w14:textId="77777777" w:rsidTr="000B6199">
        <w:tc>
          <w:tcPr>
            <w:tcW w:w="817" w:type="dxa"/>
          </w:tcPr>
          <w:p w14:paraId="4A10EDFD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0686DA0E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Наречия степени</w:t>
            </w:r>
          </w:p>
        </w:tc>
        <w:tc>
          <w:tcPr>
            <w:tcW w:w="1842" w:type="dxa"/>
            <w:vAlign w:val="center"/>
          </w:tcPr>
          <w:p w14:paraId="7E680813" w14:textId="157B5B29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780ABB8F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33D7429A" w14:textId="77777777" w:rsidTr="000B6199">
        <w:tc>
          <w:tcPr>
            <w:tcW w:w="817" w:type="dxa"/>
          </w:tcPr>
          <w:p w14:paraId="40A45E1C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7CBB33E1" w14:textId="77777777" w:rsidR="000B6199" w:rsidRP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Наречия степени</w:t>
            </w:r>
          </w:p>
        </w:tc>
        <w:tc>
          <w:tcPr>
            <w:tcW w:w="1842" w:type="dxa"/>
            <w:vAlign w:val="bottom"/>
          </w:tcPr>
          <w:p w14:paraId="34C24B88" w14:textId="3864F30F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1CD85F93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6E29F169" w14:textId="77777777" w:rsidTr="000B6199">
        <w:tc>
          <w:tcPr>
            <w:tcW w:w="817" w:type="dxa"/>
          </w:tcPr>
          <w:p w14:paraId="6422CA43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25B64EA6" w14:textId="71E5A40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актическая работа</w:t>
            </w: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по разделу «Наречие»</w:t>
            </w:r>
          </w:p>
        </w:tc>
        <w:tc>
          <w:tcPr>
            <w:tcW w:w="1842" w:type="dxa"/>
            <w:vAlign w:val="bottom"/>
          </w:tcPr>
          <w:p w14:paraId="5DF3F5C4" w14:textId="13CD6503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73285AA2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62438541" w14:textId="77777777" w:rsidTr="000B6199">
        <w:tc>
          <w:tcPr>
            <w:tcW w:w="817" w:type="dxa"/>
          </w:tcPr>
          <w:p w14:paraId="59504522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77790A75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Повторение.</w:t>
            </w:r>
          </w:p>
          <w:p w14:paraId="11591E3E" w14:textId="77777777" w:rsidR="000B6199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Ы</w:t>
            </w:r>
            <w:r w:rsidRPr="007B3AD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'</w:t>
            </w: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ттъыт</w:t>
            </w:r>
            <w:proofErr w:type="spellEnd"/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Собаки. </w:t>
            </w:r>
          </w:p>
          <w:p w14:paraId="799313ED" w14:textId="22E9E3ED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Винрэты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л</w:t>
            </w: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ьыт</w:t>
            </w:r>
            <w:proofErr w:type="spellEnd"/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 Помощники.</w:t>
            </w:r>
          </w:p>
        </w:tc>
        <w:tc>
          <w:tcPr>
            <w:tcW w:w="1842" w:type="dxa"/>
            <w:vAlign w:val="bottom"/>
          </w:tcPr>
          <w:p w14:paraId="1A705AD2" w14:textId="49A8E068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6358D72B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2B61E2CC" w14:textId="77777777" w:rsidTr="000B6199">
        <w:tc>
          <w:tcPr>
            <w:tcW w:w="817" w:type="dxa"/>
          </w:tcPr>
          <w:p w14:paraId="535BF963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0A7B1E97" w14:textId="0A646BDF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Нымытва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л</w:t>
            </w: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ьыт</w:t>
            </w:r>
            <w:proofErr w:type="spellEnd"/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мъэнымык</w:t>
            </w:r>
            <w:proofErr w:type="spellEnd"/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 Жители села.</w:t>
            </w:r>
          </w:p>
        </w:tc>
        <w:tc>
          <w:tcPr>
            <w:tcW w:w="1842" w:type="dxa"/>
            <w:vAlign w:val="bottom"/>
          </w:tcPr>
          <w:p w14:paraId="30512F3E" w14:textId="6EB5D816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358E33B1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440A38C2" w14:textId="77777777" w:rsidTr="000B6199">
        <w:tc>
          <w:tcPr>
            <w:tcW w:w="817" w:type="dxa"/>
          </w:tcPr>
          <w:p w14:paraId="65466940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9409E7B" w14:textId="7467D35D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Тэпӄ</w:t>
            </w: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эк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Уэленская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 коса.</w:t>
            </w:r>
          </w:p>
        </w:tc>
        <w:tc>
          <w:tcPr>
            <w:tcW w:w="1842" w:type="dxa"/>
            <w:vAlign w:val="bottom"/>
          </w:tcPr>
          <w:p w14:paraId="1F0CB38C" w14:textId="512FA9D2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4550B3B0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2DF2FA1E" w14:textId="77777777" w:rsidTr="000B6199">
        <w:tc>
          <w:tcPr>
            <w:tcW w:w="817" w:type="dxa"/>
          </w:tcPr>
          <w:p w14:paraId="573051CD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73BF11D1" w14:textId="5A16BEB1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Гыро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ӈ</w:t>
            </w: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 Весна.</w:t>
            </w:r>
          </w:p>
        </w:tc>
        <w:tc>
          <w:tcPr>
            <w:tcW w:w="1842" w:type="dxa"/>
            <w:vAlign w:val="bottom"/>
          </w:tcPr>
          <w:p w14:paraId="041B71CB" w14:textId="2C92B16F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2BE93DC2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501E2DD3" w14:textId="77777777" w:rsidTr="000B6199">
        <w:tc>
          <w:tcPr>
            <w:tcW w:w="817" w:type="dxa"/>
          </w:tcPr>
          <w:p w14:paraId="5D72250B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7F03F028" w14:textId="158424FD" w:rsidR="000B6199" w:rsidRPr="007B3AD2" w:rsidRDefault="000B6199" w:rsidP="007B3AD2">
            <w:pPr>
              <w:spacing w:line="233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Текст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Мури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мытнымытваркын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эйгысӄ</w:t>
            </w: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ынутэк</w:t>
            </w:r>
            <w:proofErr w:type="spellEnd"/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» стр. 255</w:t>
            </w:r>
          </w:p>
        </w:tc>
        <w:tc>
          <w:tcPr>
            <w:tcW w:w="1842" w:type="dxa"/>
            <w:vAlign w:val="bottom"/>
          </w:tcPr>
          <w:p w14:paraId="55213494" w14:textId="12ADC87E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75EAE9F4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66F076FB" w14:textId="77777777" w:rsidTr="000B6199">
        <w:tc>
          <w:tcPr>
            <w:tcW w:w="817" w:type="dxa"/>
          </w:tcPr>
          <w:p w14:paraId="30D0DEFB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807092A" w14:textId="4F01560F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Текст «</w:t>
            </w:r>
            <w:proofErr w:type="spellStart"/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Ныкыткытръо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ӄ</w:t>
            </w: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эн</w:t>
            </w:r>
            <w:proofErr w:type="spellEnd"/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» стр. 256</w:t>
            </w:r>
          </w:p>
        </w:tc>
        <w:tc>
          <w:tcPr>
            <w:tcW w:w="1842" w:type="dxa"/>
            <w:vAlign w:val="bottom"/>
          </w:tcPr>
          <w:p w14:paraId="20F78320" w14:textId="2FF14318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526E278F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63ED34D9" w14:textId="77777777" w:rsidTr="000B6199">
        <w:tc>
          <w:tcPr>
            <w:tcW w:w="817" w:type="dxa"/>
          </w:tcPr>
          <w:p w14:paraId="321179D0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637AF95A" w14:textId="77777777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Текст «</w:t>
            </w:r>
            <w:proofErr w:type="spellStart"/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Кыткытык</w:t>
            </w:r>
            <w:proofErr w:type="spellEnd"/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» стр.257</w:t>
            </w:r>
          </w:p>
        </w:tc>
        <w:tc>
          <w:tcPr>
            <w:tcW w:w="1842" w:type="dxa"/>
            <w:vAlign w:val="bottom"/>
          </w:tcPr>
          <w:p w14:paraId="7FBCD4E6" w14:textId="55A7C7D5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0A406847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3BC9D8F0" w14:textId="77777777" w:rsidTr="000B6199">
        <w:tc>
          <w:tcPr>
            <w:tcW w:w="817" w:type="dxa"/>
          </w:tcPr>
          <w:p w14:paraId="1E11467F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17CA2B90" w14:textId="5EDA556D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Текст песни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Ӄэ</w:t>
            </w:r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ӄ</w:t>
            </w:r>
            <w:proofErr w:type="gramStart"/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эй</w:t>
            </w:r>
            <w:proofErr w:type="spellEnd"/>
            <w:proofErr w:type="gramEnd"/>
            <w:r w:rsidRPr="007B3AD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» стр.258</w:t>
            </w:r>
          </w:p>
        </w:tc>
        <w:tc>
          <w:tcPr>
            <w:tcW w:w="1842" w:type="dxa"/>
            <w:vAlign w:val="bottom"/>
          </w:tcPr>
          <w:p w14:paraId="41F5FA58" w14:textId="20AA2799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1491E34E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6B4FBF0E" w14:textId="77777777" w:rsidTr="000B6199">
        <w:tc>
          <w:tcPr>
            <w:tcW w:w="817" w:type="dxa"/>
          </w:tcPr>
          <w:p w14:paraId="49945278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5A2C92EB" w14:textId="598D0BE9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Текст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Энмэн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». Так было.</w:t>
            </w:r>
          </w:p>
        </w:tc>
        <w:tc>
          <w:tcPr>
            <w:tcW w:w="1842" w:type="dxa"/>
            <w:vAlign w:val="bottom"/>
          </w:tcPr>
          <w:p w14:paraId="7B0D2C97" w14:textId="3ABDDDAB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43749A49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4A49591B" w14:textId="77777777" w:rsidTr="000B6199">
        <w:tc>
          <w:tcPr>
            <w:tcW w:w="817" w:type="dxa"/>
          </w:tcPr>
          <w:p w14:paraId="6D616270" w14:textId="77777777" w:rsidR="000B6199" w:rsidRPr="007B3AD2" w:rsidRDefault="000B6199" w:rsidP="007B3AD2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bottom"/>
          </w:tcPr>
          <w:p w14:paraId="4C0A4152" w14:textId="75321118" w:rsidR="000B6199" w:rsidRPr="007B3AD2" w:rsidRDefault="000B6199" w:rsidP="007B3AD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Резерв</w:t>
            </w:r>
          </w:p>
        </w:tc>
        <w:tc>
          <w:tcPr>
            <w:tcW w:w="1842" w:type="dxa"/>
            <w:vAlign w:val="bottom"/>
          </w:tcPr>
          <w:p w14:paraId="4078D083" w14:textId="20EDAEBB" w:rsidR="000B6199" w:rsidRPr="000B6199" w:rsidRDefault="000B6199" w:rsidP="000B6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1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14:paraId="75E416BD" w14:textId="77777777" w:rsidR="000B6199" w:rsidRPr="007B3AD2" w:rsidRDefault="000B6199" w:rsidP="007B3AD2">
            <w:pPr>
              <w:rPr>
                <w:rFonts w:ascii="Times New Roman" w:hAnsi="Times New Roman" w:cs="Times New Roman"/>
              </w:rPr>
            </w:pPr>
          </w:p>
        </w:tc>
      </w:tr>
      <w:tr w:rsidR="000B6199" w:rsidRPr="007B3AD2" w14:paraId="523F933C" w14:textId="77777777" w:rsidTr="007B3AD2">
        <w:tc>
          <w:tcPr>
            <w:tcW w:w="9571" w:type="dxa"/>
            <w:gridSpan w:val="4"/>
          </w:tcPr>
          <w:p w14:paraId="7AEC31CE" w14:textId="77777777" w:rsidR="000B6199" w:rsidRPr="007B3AD2" w:rsidRDefault="000B6199" w:rsidP="007B3AD2">
            <w:pPr>
              <w:rPr>
                <w:rFonts w:ascii="Times New Roman" w:hAnsi="Times New Roman" w:cs="Times New Roman"/>
                <w:b/>
              </w:rPr>
            </w:pPr>
            <w:r w:rsidRPr="007B3AD2">
              <w:rPr>
                <w:rFonts w:ascii="Times New Roman" w:hAnsi="Times New Roman" w:cs="Times New Roman"/>
                <w:b/>
              </w:rPr>
              <w:t>Итого: 68 часов</w:t>
            </w:r>
          </w:p>
        </w:tc>
      </w:tr>
    </w:tbl>
    <w:p w14:paraId="61248682" w14:textId="77777777" w:rsidR="007B3AD2" w:rsidRDefault="007B3AD2" w:rsidP="00615CAB"/>
    <w:p w14:paraId="7A3B547A" w14:textId="200FA1B2" w:rsidR="00ED13F1" w:rsidRPr="00ED13F1" w:rsidRDefault="00ED13F1" w:rsidP="00ED13F1">
      <w:pPr>
        <w:tabs>
          <w:tab w:val="left" w:pos="1140"/>
        </w:tabs>
        <w:spacing w:after="280" w:line="223" w:lineRule="auto"/>
        <w:rPr>
          <w:rFonts w:ascii="Times New Roman" w:eastAsia="Times New Roman" w:hAnsi="Times New Roman" w:cs="Times New Roman"/>
        </w:rPr>
      </w:pPr>
      <w:r w:rsidRPr="00ED13F1">
        <w:rPr>
          <w:rFonts w:ascii="Times New Roman" w:eastAsia="Times New Roman" w:hAnsi="Times New Roman" w:cs="Times New Roman"/>
          <w:b/>
          <w:bCs/>
        </w:rPr>
        <w:t>УЧЕБНО-МЕТОДИЧЕСКОЕ ОБЕСПЕЧЕНИЕ ОБРАЗОВАТЕЛЬНОГО ПРОЦЕССА</w:t>
      </w:r>
      <w:r>
        <w:rPr>
          <w:rFonts w:ascii="Times New Roman" w:eastAsia="Times New Roman" w:hAnsi="Times New Roman" w:cs="Times New Roman"/>
        </w:rPr>
        <w:t xml:space="preserve"> </w:t>
      </w:r>
      <w:r w:rsidRPr="00ED13F1">
        <w:rPr>
          <w:rFonts w:ascii="Times New Roman" w:eastAsia="Times New Roman" w:hAnsi="Times New Roman" w:cs="Times New Roman"/>
          <w:b/>
          <w:bCs/>
        </w:rPr>
        <w:t>ОБЯЗАТЕЛЬНЫЕ УЧЕБНЫЕ МАТЕРИАЛЫ ДЛЯ УЧЕНИКА</w:t>
      </w:r>
    </w:p>
    <w:p w14:paraId="5124D0F1" w14:textId="2A5AACE2" w:rsidR="00ED13F1" w:rsidRPr="00ED13F1" w:rsidRDefault="00ED13F1" w:rsidP="00ED13F1">
      <w:pPr>
        <w:pStyle w:val="ad"/>
        <w:keepNext/>
        <w:keepLines/>
        <w:numPr>
          <w:ilvl w:val="1"/>
          <w:numId w:val="12"/>
        </w:numPr>
        <w:tabs>
          <w:tab w:val="left" w:pos="260"/>
        </w:tabs>
        <w:outlineLvl w:val="2"/>
        <w:rPr>
          <w:rFonts w:ascii="Times New Roman" w:eastAsia="Times New Roman" w:hAnsi="Times New Roman" w:cs="Times New Roman"/>
          <w:b/>
          <w:bCs/>
        </w:rPr>
      </w:pPr>
      <w:bookmarkStart w:id="0" w:name="bookmark60"/>
      <w:bookmarkStart w:id="1" w:name="bookmark61"/>
      <w:r w:rsidRPr="00ED13F1">
        <w:rPr>
          <w:rFonts w:ascii="Times New Roman" w:eastAsia="Times New Roman" w:hAnsi="Times New Roman" w:cs="Times New Roman"/>
          <w:b/>
          <w:bCs/>
        </w:rPr>
        <w:t>КЛАСС</w:t>
      </w:r>
      <w:bookmarkEnd w:id="0"/>
      <w:bookmarkEnd w:id="1"/>
      <w:r>
        <w:rPr>
          <w:rFonts w:ascii="Times New Roman" w:eastAsia="Times New Roman" w:hAnsi="Times New Roman" w:cs="Times New Roman"/>
          <w:b/>
          <w:bCs/>
        </w:rPr>
        <w:t>Ы</w:t>
      </w:r>
    </w:p>
    <w:p w14:paraId="4886CF47" w14:textId="3EC063F2" w:rsidR="00ED13F1" w:rsidRDefault="00ED13F1" w:rsidP="00ED13F1">
      <w:pPr>
        <w:rPr>
          <w:rFonts w:ascii="Times New Roman" w:eastAsia="Times New Roman" w:hAnsi="Times New Roman" w:cs="Times New Roman"/>
          <w:b/>
          <w:bCs/>
        </w:rPr>
      </w:pPr>
      <w:r w:rsidRPr="00ED13F1">
        <w:rPr>
          <w:rFonts w:ascii="Times New Roman" w:eastAsia="Times New Roman" w:hAnsi="Times New Roman" w:cs="Times New Roman"/>
        </w:rPr>
        <w:t xml:space="preserve">Емельянова Н.Б., Емельянов А.Д. </w:t>
      </w:r>
      <w:r>
        <w:rPr>
          <w:rFonts w:ascii="Times New Roman" w:eastAsia="Times New Roman" w:hAnsi="Times New Roman" w:cs="Times New Roman"/>
        </w:rPr>
        <w:t>«Ԓ</w:t>
      </w:r>
      <w:proofErr w:type="spellStart"/>
      <w:r>
        <w:rPr>
          <w:rFonts w:ascii="Times New Roman" w:eastAsia="Times New Roman" w:hAnsi="Times New Roman" w:cs="Times New Roman"/>
        </w:rPr>
        <w:t>ыгъоравэльэн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йиԓыйи</w:t>
      </w:r>
      <w:proofErr w:type="spellEnd"/>
      <w:r>
        <w:rPr>
          <w:rFonts w:ascii="Times New Roman" w:eastAsia="Times New Roman" w:hAnsi="Times New Roman" w:cs="Times New Roman"/>
        </w:rPr>
        <w:t xml:space="preserve">ԓ. </w:t>
      </w:r>
      <w:r w:rsidRPr="00ED13F1">
        <w:rPr>
          <w:rFonts w:ascii="Times New Roman" w:eastAsia="Times New Roman" w:hAnsi="Times New Roman" w:cs="Times New Roman"/>
        </w:rPr>
        <w:t>Чукотский язык</w:t>
      </w:r>
      <w:proofErr w:type="gramStart"/>
      <w:r w:rsidRPr="00ED13F1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» </w:t>
      </w:r>
      <w:proofErr w:type="gramEnd"/>
      <w:r>
        <w:rPr>
          <w:rFonts w:ascii="Times New Roman" w:eastAsia="Times New Roman" w:hAnsi="Times New Roman" w:cs="Times New Roman"/>
        </w:rPr>
        <w:t>для учащихся 5-6 классов</w:t>
      </w:r>
      <w:r w:rsidRPr="00ED13F1">
        <w:rPr>
          <w:rFonts w:ascii="Times New Roman" w:eastAsia="Times New Roman" w:hAnsi="Times New Roman" w:cs="Times New Roman"/>
        </w:rPr>
        <w:t xml:space="preserve">: учебное пособие для общеобразовательных учреждений. - </w:t>
      </w:r>
      <w:proofErr w:type="gramStart"/>
      <w:r w:rsidRPr="00ED13F1">
        <w:rPr>
          <w:rFonts w:ascii="Times New Roman" w:eastAsia="Times New Roman" w:hAnsi="Times New Roman" w:cs="Times New Roman"/>
        </w:rPr>
        <w:t>С-Пб</w:t>
      </w:r>
      <w:proofErr w:type="gramEnd"/>
      <w:r w:rsidRPr="00ED13F1">
        <w:rPr>
          <w:rFonts w:ascii="Times New Roman" w:eastAsia="Times New Roman" w:hAnsi="Times New Roman" w:cs="Times New Roman"/>
        </w:rPr>
        <w:t xml:space="preserve">.: Филиал издательства «Просвещение», </w:t>
      </w:r>
      <w:r>
        <w:rPr>
          <w:rFonts w:ascii="Times New Roman" w:eastAsia="Times New Roman" w:hAnsi="Times New Roman" w:cs="Times New Roman"/>
        </w:rPr>
        <w:t>2017 год.</w:t>
      </w:r>
    </w:p>
    <w:p w14:paraId="42E1DA10" w14:textId="77777777" w:rsidR="00ED13F1" w:rsidRDefault="00ED13F1" w:rsidP="00ED13F1">
      <w:pPr>
        <w:spacing w:after="280"/>
        <w:rPr>
          <w:rFonts w:ascii="Times New Roman" w:eastAsia="Times New Roman" w:hAnsi="Times New Roman" w:cs="Times New Roman"/>
        </w:rPr>
      </w:pPr>
    </w:p>
    <w:p w14:paraId="76CAB041" w14:textId="21909647" w:rsidR="00ED13F1" w:rsidRPr="00ED13F1" w:rsidRDefault="00ED13F1" w:rsidP="00ED13F1">
      <w:pPr>
        <w:spacing w:after="280"/>
        <w:rPr>
          <w:rFonts w:ascii="Times New Roman" w:eastAsia="Times New Roman" w:hAnsi="Times New Roman" w:cs="Times New Roman"/>
        </w:rPr>
      </w:pPr>
      <w:r w:rsidRPr="00ED13F1">
        <w:rPr>
          <w:rFonts w:ascii="Times New Roman" w:eastAsia="Times New Roman" w:hAnsi="Times New Roman" w:cs="Times New Roman"/>
          <w:b/>
          <w:bCs/>
        </w:rPr>
        <w:t>МЕТОДИЧЕСКИЕ МАТЕРИАЛЫ ДЛЯ УЧИТЕЛЯ</w:t>
      </w:r>
    </w:p>
    <w:p w14:paraId="58D8A92B" w14:textId="12B853D0" w:rsidR="00ED13F1" w:rsidRPr="00ED13F1" w:rsidRDefault="00ED13F1" w:rsidP="00ED13F1">
      <w:pPr>
        <w:pStyle w:val="ad"/>
        <w:keepNext/>
        <w:keepLines/>
        <w:numPr>
          <w:ilvl w:val="1"/>
          <w:numId w:val="13"/>
        </w:numPr>
        <w:tabs>
          <w:tab w:val="left" w:pos="260"/>
        </w:tabs>
        <w:outlineLvl w:val="2"/>
        <w:rPr>
          <w:rFonts w:ascii="Times New Roman" w:eastAsia="Times New Roman" w:hAnsi="Times New Roman" w:cs="Times New Roman"/>
          <w:b/>
          <w:bCs/>
        </w:rPr>
      </w:pPr>
      <w:bookmarkStart w:id="2" w:name="bookmark62"/>
      <w:bookmarkStart w:id="3" w:name="bookmark63"/>
      <w:r>
        <w:rPr>
          <w:rFonts w:ascii="Times New Roman" w:eastAsia="Times New Roman" w:hAnsi="Times New Roman" w:cs="Times New Roman"/>
          <w:b/>
          <w:bCs/>
        </w:rPr>
        <w:lastRenderedPageBreak/>
        <w:t xml:space="preserve"> </w:t>
      </w:r>
      <w:r w:rsidRPr="00ED13F1">
        <w:rPr>
          <w:rFonts w:ascii="Times New Roman" w:eastAsia="Times New Roman" w:hAnsi="Times New Roman" w:cs="Times New Roman"/>
          <w:b/>
          <w:bCs/>
        </w:rPr>
        <w:t>КЛАСС</w:t>
      </w:r>
      <w:bookmarkEnd w:id="2"/>
      <w:bookmarkEnd w:id="3"/>
      <w:r>
        <w:rPr>
          <w:rFonts w:ascii="Times New Roman" w:eastAsia="Times New Roman" w:hAnsi="Times New Roman" w:cs="Times New Roman"/>
          <w:b/>
          <w:bCs/>
        </w:rPr>
        <w:t>Ы</w:t>
      </w:r>
    </w:p>
    <w:p w14:paraId="1CAE6A0E" w14:textId="77777777" w:rsidR="00ED13F1" w:rsidRDefault="00ED13F1" w:rsidP="00ED13F1">
      <w:pPr>
        <w:spacing w:after="280"/>
        <w:rPr>
          <w:rFonts w:ascii="Times New Roman" w:eastAsia="Times New Roman" w:hAnsi="Times New Roman" w:cs="Times New Roman"/>
        </w:rPr>
      </w:pPr>
      <w:r w:rsidRPr="00ED13F1">
        <w:rPr>
          <w:rFonts w:ascii="Times New Roman" w:eastAsia="Times New Roman" w:hAnsi="Times New Roman" w:cs="Times New Roman"/>
        </w:rPr>
        <w:t xml:space="preserve">Куликова И.В. Грамматика чукотского языка в таблицах. Учебное пособие для 1-4 классов общеобразовательных учреждений. - </w:t>
      </w:r>
      <w:proofErr w:type="gramStart"/>
      <w:r w:rsidRPr="00ED13F1">
        <w:rPr>
          <w:rFonts w:ascii="Times New Roman" w:eastAsia="Times New Roman" w:hAnsi="Times New Roman" w:cs="Times New Roman"/>
        </w:rPr>
        <w:t>С-Пб</w:t>
      </w:r>
      <w:proofErr w:type="gramEnd"/>
      <w:r w:rsidRPr="00ED13F1">
        <w:rPr>
          <w:rFonts w:ascii="Times New Roman" w:eastAsia="Times New Roman" w:hAnsi="Times New Roman" w:cs="Times New Roman"/>
        </w:rPr>
        <w:t xml:space="preserve">.: Филиал издательства «Просвещение», Емельянова Н.Б., Медведева С.М., </w:t>
      </w:r>
      <w:proofErr w:type="spellStart"/>
      <w:r w:rsidRPr="00ED13F1">
        <w:rPr>
          <w:rFonts w:ascii="Times New Roman" w:eastAsia="Times New Roman" w:hAnsi="Times New Roman" w:cs="Times New Roman"/>
        </w:rPr>
        <w:t>Нутекеу</w:t>
      </w:r>
      <w:proofErr w:type="spellEnd"/>
      <w:r w:rsidRPr="00ED13F1">
        <w:rPr>
          <w:rFonts w:ascii="Times New Roman" w:eastAsia="Times New Roman" w:hAnsi="Times New Roman" w:cs="Times New Roman"/>
        </w:rPr>
        <w:t xml:space="preserve"> Е.И. Сборник диктантов и текстов для изложения по чукотскому языку. (Пособие для учителей чукотского языка 1-4 классов). - Чукотский окружной институт усовершенствования учителей, кабинет северных языков. Анадырь: Издательский Дом «Чукотка»,</w:t>
      </w:r>
    </w:p>
    <w:p w14:paraId="7AB8A751" w14:textId="6A275AFF" w:rsidR="00ED13F1" w:rsidRPr="00ED13F1" w:rsidRDefault="00ED13F1" w:rsidP="00ED13F1">
      <w:pPr>
        <w:spacing w:after="280"/>
        <w:rPr>
          <w:rFonts w:ascii="Times New Roman" w:eastAsia="Times New Roman" w:hAnsi="Times New Roman" w:cs="Times New Roman"/>
        </w:rPr>
      </w:pPr>
      <w:r w:rsidRPr="00ED13F1">
        <w:rPr>
          <w:rFonts w:ascii="Times New Roman" w:eastAsia="Times New Roman" w:hAnsi="Times New Roman" w:cs="Times New Roman"/>
          <w:b/>
          <w:bCs/>
        </w:rPr>
        <w:t>ЦИФРОВЫЕ ОБРАЗОВАТЕЛЬНЫЕ РЕСУРСЫ И РЕСУРСЫ СЕТИ ИНТЕРНЕТ</w:t>
      </w:r>
    </w:p>
    <w:p w14:paraId="18F7BCDF" w14:textId="77777777" w:rsidR="00ED13F1" w:rsidRPr="00ED13F1" w:rsidRDefault="00ED13F1" w:rsidP="00ED13F1">
      <w:pPr>
        <w:keepNext/>
        <w:keepLines/>
        <w:numPr>
          <w:ilvl w:val="0"/>
          <w:numId w:val="9"/>
        </w:numPr>
        <w:tabs>
          <w:tab w:val="left" w:pos="273"/>
        </w:tabs>
        <w:outlineLvl w:val="2"/>
        <w:rPr>
          <w:rFonts w:ascii="Times New Roman" w:eastAsia="Times New Roman" w:hAnsi="Times New Roman" w:cs="Times New Roman"/>
          <w:b/>
          <w:bCs/>
        </w:rPr>
      </w:pPr>
      <w:bookmarkStart w:id="4" w:name="bookmark72"/>
      <w:bookmarkStart w:id="5" w:name="bookmark73"/>
      <w:r w:rsidRPr="00ED13F1">
        <w:rPr>
          <w:rFonts w:ascii="Times New Roman" w:eastAsia="Times New Roman" w:hAnsi="Times New Roman" w:cs="Times New Roman"/>
          <w:b/>
          <w:bCs/>
        </w:rPr>
        <w:t>КЛАСС</w:t>
      </w:r>
      <w:bookmarkEnd w:id="4"/>
      <w:bookmarkEnd w:id="5"/>
    </w:p>
    <w:p w14:paraId="731586F5" w14:textId="77777777" w:rsidR="00ED13F1" w:rsidRPr="00ED13F1" w:rsidRDefault="00ED13F1" w:rsidP="00ED13F1">
      <w:pPr>
        <w:rPr>
          <w:rFonts w:ascii="Times New Roman" w:eastAsia="Times New Roman" w:hAnsi="Times New Roman" w:cs="Times New Roman"/>
        </w:rPr>
      </w:pPr>
      <w:hyperlink r:id="rId12" w:history="1">
        <w:proofErr w:type="gramStart"/>
        <w:r w:rsidRPr="00ED13F1">
          <w:rPr>
            <w:rFonts w:ascii="Times New Roman" w:eastAsia="Times New Roman" w:hAnsi="Times New Roman" w:cs="Times New Roman"/>
            <w:color w:val="0000FF"/>
            <w:u w:val="single"/>
            <w:lang w:val="en-US" w:eastAsia="en-US" w:bidi="en-US"/>
          </w:rPr>
          <w:t>http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eastAsia="en-US" w:bidi="en-US"/>
          </w:rPr>
          <w:t>://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val="en-US" w:eastAsia="en-US" w:bidi="en-US"/>
          </w:rPr>
          <w:t>charles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eastAsia="en-US" w:bidi="en-US"/>
          </w:rPr>
          <w:t>.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val="en-US" w:eastAsia="en-US" w:bidi="en-US"/>
          </w:rPr>
          <w:t>weinstein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eastAsia="en-US" w:bidi="en-US"/>
          </w:rPr>
          <w:t>.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val="en-US" w:eastAsia="en-US" w:bidi="en-US"/>
          </w:rPr>
          <w:t>free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eastAsia="en-US" w:bidi="en-US"/>
          </w:rPr>
          <w:t>.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val="en-US" w:eastAsia="en-US" w:bidi="en-US"/>
          </w:rPr>
          <w:t>fr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eastAsia="en-US" w:bidi="en-US"/>
          </w:rPr>
          <w:t>/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val="en-US" w:eastAsia="en-US" w:bidi="en-US"/>
          </w:rPr>
          <w:t>chukches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eastAsia="en-US" w:bidi="en-US"/>
          </w:rPr>
          <w:t>/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val="en-US" w:eastAsia="en-US" w:bidi="en-US"/>
          </w:rPr>
          <w:t>index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eastAsia="en-US" w:bidi="en-US"/>
          </w:rPr>
          <w:t>.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val="en-US" w:eastAsia="en-US" w:bidi="en-US"/>
          </w:rPr>
          <w:t>html</w:t>
        </w:r>
        <w:r w:rsidRPr="00ED13F1">
          <w:rPr>
            <w:rFonts w:ascii="Times New Roman" w:eastAsia="Times New Roman" w:hAnsi="Times New Roman" w:cs="Times New Roman"/>
            <w:color w:val="0000FF"/>
            <w:lang w:eastAsia="en-US" w:bidi="en-US"/>
          </w:rPr>
          <w:t xml:space="preserve"> </w:t>
        </w:r>
      </w:hyperlink>
      <w:r w:rsidRPr="00ED13F1">
        <w:rPr>
          <w:rFonts w:ascii="Times New Roman" w:eastAsia="Times New Roman" w:hAnsi="Times New Roman" w:cs="Times New Roman"/>
        </w:rPr>
        <w:t xml:space="preserve">; </w:t>
      </w:r>
      <w:hyperlink r:id="rId13" w:history="1">
        <w:r w:rsidRPr="00ED13F1">
          <w:rPr>
            <w:rFonts w:ascii="Times New Roman" w:eastAsia="Times New Roman" w:hAnsi="Times New Roman" w:cs="Times New Roman"/>
          </w:rPr>
          <w:t>http://www.school.edu.ru/-</w:t>
        </w:r>
      </w:hyperlink>
      <w:r w:rsidRPr="00ED13F1">
        <w:rPr>
          <w:rFonts w:ascii="Times New Roman" w:eastAsia="Times New Roman" w:hAnsi="Times New Roman" w:cs="Times New Roman"/>
        </w:rPr>
        <w:t xml:space="preserve">Российский образовательный портал </w:t>
      </w:r>
      <w:hyperlink r:id="rId14" w:history="1">
        <w:r w:rsidRPr="00ED13F1">
          <w:rPr>
            <w:rFonts w:ascii="Times New Roman" w:eastAsia="Times New Roman" w:hAnsi="Times New Roman" w:cs="Times New Roman"/>
            <w:lang w:val="en-US" w:eastAsia="en-US" w:bidi="en-US"/>
          </w:rPr>
          <w:t>http</w:t>
        </w:r>
        <w:r w:rsidRPr="00ED13F1">
          <w:rPr>
            <w:rFonts w:ascii="Times New Roman" w:eastAsia="Times New Roman" w:hAnsi="Times New Roman" w:cs="Times New Roman"/>
            <w:lang w:eastAsia="en-US" w:bidi="en-US"/>
          </w:rPr>
          <w:t>://</w:t>
        </w:r>
        <w:r w:rsidRPr="00ED13F1">
          <w:rPr>
            <w:rFonts w:ascii="Times New Roman" w:eastAsia="Times New Roman" w:hAnsi="Times New Roman" w:cs="Times New Roman"/>
            <w:lang w:val="en-US" w:eastAsia="en-US" w:bidi="en-US"/>
          </w:rPr>
          <w:t>www</w:t>
        </w:r>
        <w:r w:rsidRPr="00ED13F1">
          <w:rPr>
            <w:rFonts w:ascii="Times New Roman" w:eastAsia="Times New Roman" w:hAnsi="Times New Roman" w:cs="Times New Roman"/>
            <w:lang w:eastAsia="en-US" w:bidi="en-US"/>
          </w:rPr>
          <w:t>.</w:t>
        </w:r>
        <w:proofErr w:type="gramEnd"/>
      </w:hyperlink>
      <w:r w:rsidRPr="00ED13F1">
        <w:rPr>
          <w:rFonts w:ascii="Times New Roman" w:eastAsia="Times New Roman" w:hAnsi="Times New Roman" w:cs="Times New Roman"/>
          <w:lang w:eastAsia="en-US" w:bidi="en-US"/>
        </w:rPr>
        <w:t xml:space="preserve"> 1</w:t>
      </w:r>
      <w:proofErr w:type="spellStart"/>
      <w:r w:rsidRPr="00ED13F1">
        <w:rPr>
          <w:rFonts w:ascii="Times New Roman" w:eastAsia="Times New Roman" w:hAnsi="Times New Roman" w:cs="Times New Roman"/>
          <w:lang w:val="en-US" w:eastAsia="en-US" w:bidi="en-US"/>
        </w:rPr>
        <w:t>september</w:t>
      </w:r>
      <w:proofErr w:type="spellEnd"/>
      <w:r w:rsidRPr="00ED13F1">
        <w:rPr>
          <w:rFonts w:ascii="Times New Roman" w:eastAsia="Times New Roman" w:hAnsi="Times New Roman" w:cs="Times New Roman"/>
          <w:lang w:eastAsia="en-US" w:bidi="en-US"/>
        </w:rPr>
        <w:t>.</w:t>
      </w:r>
      <w:proofErr w:type="spellStart"/>
      <w:r w:rsidRPr="00ED13F1">
        <w:rPr>
          <w:rFonts w:ascii="Times New Roman" w:eastAsia="Times New Roman" w:hAnsi="Times New Roman" w:cs="Times New Roman"/>
          <w:lang w:val="en-US" w:eastAsia="en-US" w:bidi="en-US"/>
        </w:rPr>
        <w:t>ru</w:t>
      </w:r>
      <w:proofErr w:type="spellEnd"/>
      <w:r w:rsidRPr="00ED13F1">
        <w:rPr>
          <w:rFonts w:ascii="Times New Roman" w:eastAsia="Times New Roman" w:hAnsi="Times New Roman" w:cs="Times New Roman"/>
          <w:lang w:eastAsia="en-US" w:bidi="en-US"/>
        </w:rPr>
        <w:t>/</w:t>
      </w:r>
      <w:proofErr w:type="spellStart"/>
      <w:r w:rsidRPr="00ED13F1">
        <w:rPr>
          <w:rFonts w:ascii="Times New Roman" w:eastAsia="Times New Roman" w:hAnsi="Times New Roman" w:cs="Times New Roman"/>
          <w:lang w:val="en-US" w:eastAsia="en-US" w:bidi="en-US"/>
        </w:rPr>
        <w:t>ru</w:t>
      </w:r>
      <w:proofErr w:type="spellEnd"/>
      <w:r w:rsidRPr="00ED13F1">
        <w:rPr>
          <w:rFonts w:ascii="Times New Roman" w:eastAsia="Times New Roman" w:hAnsi="Times New Roman" w:cs="Times New Roman"/>
          <w:lang w:eastAsia="en-US" w:bidi="en-US"/>
        </w:rPr>
        <w:t xml:space="preserve">/ </w:t>
      </w:r>
      <w:r w:rsidRPr="00ED13F1">
        <w:rPr>
          <w:rFonts w:ascii="Times New Roman" w:eastAsia="Times New Roman" w:hAnsi="Times New Roman" w:cs="Times New Roman"/>
        </w:rPr>
        <w:t xml:space="preserve">- газета «Первое сентября» </w:t>
      </w:r>
      <w:hyperlink r:id="rId15" w:history="1">
        <w:r w:rsidRPr="00ED13F1">
          <w:rPr>
            <w:rFonts w:ascii="Times New Roman" w:eastAsia="Times New Roman" w:hAnsi="Times New Roman" w:cs="Times New Roman"/>
            <w:lang w:val="en-US" w:eastAsia="en-US" w:bidi="en-US"/>
          </w:rPr>
          <w:t>http</w:t>
        </w:r>
        <w:r w:rsidRPr="00ED13F1">
          <w:rPr>
            <w:rFonts w:ascii="Times New Roman" w:eastAsia="Times New Roman" w:hAnsi="Times New Roman" w:cs="Times New Roman"/>
            <w:lang w:eastAsia="en-US" w:bidi="en-US"/>
          </w:rPr>
          <w:t>://</w:t>
        </w:r>
        <w:r w:rsidRPr="00ED13F1">
          <w:rPr>
            <w:rFonts w:ascii="Times New Roman" w:eastAsia="Times New Roman" w:hAnsi="Times New Roman" w:cs="Times New Roman"/>
            <w:lang w:val="en-US" w:eastAsia="en-US" w:bidi="en-US"/>
          </w:rPr>
          <w:t>all</w:t>
        </w:r>
        <w:r w:rsidRPr="00ED13F1">
          <w:rPr>
            <w:rFonts w:ascii="Times New Roman" w:eastAsia="Times New Roman" w:hAnsi="Times New Roman" w:cs="Times New Roman"/>
            <w:lang w:eastAsia="en-US" w:bidi="en-US"/>
          </w:rPr>
          <w:t>.</w:t>
        </w:r>
        <w:r w:rsidRPr="00ED13F1">
          <w:rPr>
            <w:rFonts w:ascii="Times New Roman" w:eastAsia="Times New Roman" w:hAnsi="Times New Roman" w:cs="Times New Roman"/>
            <w:lang w:val="en-US" w:eastAsia="en-US" w:bidi="en-US"/>
          </w:rPr>
          <w:t>edu</w:t>
        </w:r>
        <w:r w:rsidRPr="00ED13F1">
          <w:rPr>
            <w:rFonts w:ascii="Times New Roman" w:eastAsia="Times New Roman" w:hAnsi="Times New Roman" w:cs="Times New Roman"/>
            <w:lang w:eastAsia="en-US" w:bidi="en-US"/>
          </w:rPr>
          <w:t>.</w:t>
        </w:r>
        <w:r w:rsidRPr="00ED13F1">
          <w:rPr>
            <w:rFonts w:ascii="Times New Roman" w:eastAsia="Times New Roman" w:hAnsi="Times New Roman" w:cs="Times New Roman"/>
            <w:lang w:val="en-US" w:eastAsia="en-US" w:bidi="en-US"/>
          </w:rPr>
          <w:t>ru</w:t>
        </w:r>
        <w:r w:rsidRPr="00ED13F1">
          <w:rPr>
            <w:rFonts w:ascii="Times New Roman" w:eastAsia="Times New Roman" w:hAnsi="Times New Roman" w:cs="Times New Roman"/>
            <w:lang w:eastAsia="en-US" w:bidi="en-US"/>
          </w:rPr>
          <w:t>/-</w:t>
        </w:r>
      </w:hyperlink>
      <w:r w:rsidRPr="00ED13F1">
        <w:rPr>
          <w:rFonts w:ascii="Times New Roman" w:eastAsia="Times New Roman" w:hAnsi="Times New Roman" w:cs="Times New Roman"/>
          <w:lang w:eastAsia="en-US" w:bidi="en-US"/>
        </w:rPr>
        <w:t xml:space="preserve"> </w:t>
      </w:r>
      <w:r w:rsidRPr="00ED13F1">
        <w:rPr>
          <w:rFonts w:ascii="Times New Roman" w:eastAsia="Times New Roman" w:hAnsi="Times New Roman" w:cs="Times New Roman"/>
        </w:rPr>
        <w:t xml:space="preserve">Все образование Интернета </w:t>
      </w:r>
      <w:r w:rsidRPr="00ED13F1">
        <w:rPr>
          <w:rFonts w:ascii="Times New Roman" w:eastAsia="Times New Roman" w:hAnsi="Times New Roman" w:cs="Times New Roman"/>
          <w:lang w:val="en-US" w:eastAsia="en-US" w:bidi="en-US"/>
        </w:rPr>
        <w:t>http</w:t>
      </w:r>
      <w:r w:rsidRPr="00ED13F1">
        <w:rPr>
          <w:rFonts w:ascii="Times New Roman" w:eastAsia="Times New Roman" w:hAnsi="Times New Roman" w:cs="Times New Roman"/>
          <w:lang w:eastAsia="en-US" w:bidi="en-US"/>
        </w:rPr>
        <w:t xml:space="preserve">:// </w:t>
      </w:r>
      <w:r w:rsidRPr="00ED13F1">
        <w:rPr>
          <w:rFonts w:ascii="Times New Roman" w:eastAsia="Times New Roman" w:hAnsi="Times New Roman" w:cs="Times New Roman"/>
          <w:lang w:val="en-US" w:eastAsia="en-US" w:bidi="en-US"/>
        </w:rPr>
        <w:t>mon</w:t>
      </w:r>
      <w:r w:rsidRPr="00ED13F1">
        <w:rPr>
          <w:rFonts w:ascii="Times New Roman" w:eastAsia="Times New Roman" w:hAnsi="Times New Roman" w:cs="Times New Roman"/>
          <w:lang w:eastAsia="en-US" w:bidi="en-US"/>
        </w:rPr>
        <w:t>.</w:t>
      </w:r>
      <w:proofErr w:type="spellStart"/>
      <w:r w:rsidRPr="00ED13F1">
        <w:rPr>
          <w:rFonts w:ascii="Times New Roman" w:eastAsia="Times New Roman" w:hAnsi="Times New Roman" w:cs="Times New Roman"/>
          <w:lang w:val="en-US" w:eastAsia="en-US" w:bidi="en-US"/>
        </w:rPr>
        <w:t>gov</w:t>
      </w:r>
      <w:proofErr w:type="spellEnd"/>
      <w:r w:rsidRPr="00ED13F1">
        <w:rPr>
          <w:rFonts w:ascii="Times New Roman" w:eastAsia="Times New Roman" w:hAnsi="Times New Roman" w:cs="Times New Roman"/>
          <w:lang w:eastAsia="en-US" w:bidi="en-US"/>
        </w:rPr>
        <w:t>.</w:t>
      </w:r>
      <w:proofErr w:type="spellStart"/>
      <w:r w:rsidRPr="00ED13F1">
        <w:rPr>
          <w:rFonts w:ascii="Times New Roman" w:eastAsia="Times New Roman" w:hAnsi="Times New Roman" w:cs="Times New Roman"/>
          <w:lang w:val="en-US" w:eastAsia="en-US" w:bidi="en-US"/>
        </w:rPr>
        <w:t>ru</w:t>
      </w:r>
      <w:proofErr w:type="spellEnd"/>
      <w:r w:rsidRPr="00ED13F1">
        <w:rPr>
          <w:rFonts w:ascii="Times New Roman" w:eastAsia="Times New Roman" w:hAnsi="Times New Roman" w:cs="Times New Roman"/>
          <w:lang w:eastAsia="en-US" w:bidi="en-US"/>
        </w:rPr>
        <w:t xml:space="preserve">/ </w:t>
      </w:r>
      <w:r w:rsidRPr="00ED13F1">
        <w:rPr>
          <w:rFonts w:ascii="Times New Roman" w:eastAsia="Times New Roman" w:hAnsi="Times New Roman" w:cs="Times New Roman"/>
        </w:rPr>
        <w:t>- сайт Министерства образования и науки РФ.</w:t>
      </w:r>
    </w:p>
    <w:p w14:paraId="1BE75DF1" w14:textId="77777777" w:rsidR="00ED13F1" w:rsidRPr="00ED13F1" w:rsidRDefault="00ED13F1" w:rsidP="00ED13F1">
      <w:pPr>
        <w:spacing w:after="540"/>
        <w:rPr>
          <w:rFonts w:ascii="Times New Roman" w:eastAsia="Times New Roman" w:hAnsi="Times New Roman" w:cs="Times New Roman"/>
        </w:rPr>
      </w:pPr>
      <w:hyperlink r:id="rId16" w:history="1">
        <w:proofErr w:type="gramStart"/>
        <w:r w:rsidRPr="00ED13F1">
          <w:rPr>
            <w:rFonts w:ascii="Times New Roman" w:eastAsia="Times New Roman" w:hAnsi="Times New Roman" w:cs="Times New Roman"/>
            <w:lang w:val="en-US" w:eastAsia="en-US" w:bidi="en-US"/>
          </w:rPr>
          <w:t>http</w:t>
        </w:r>
        <w:r w:rsidRPr="00ED13F1">
          <w:rPr>
            <w:rFonts w:ascii="Times New Roman" w:eastAsia="Times New Roman" w:hAnsi="Times New Roman" w:cs="Times New Roman"/>
            <w:lang w:eastAsia="en-US" w:bidi="en-US"/>
          </w:rPr>
          <w:t>://</w:t>
        </w:r>
        <w:proofErr w:type="spellStart"/>
        <w:r w:rsidRPr="00ED13F1">
          <w:rPr>
            <w:rFonts w:ascii="Times New Roman" w:eastAsia="Times New Roman" w:hAnsi="Times New Roman" w:cs="Times New Roman"/>
            <w:lang w:val="en-US" w:eastAsia="en-US" w:bidi="en-US"/>
          </w:rPr>
          <w:t>standart</w:t>
        </w:r>
        <w:proofErr w:type="spellEnd"/>
        <w:r w:rsidRPr="00ED13F1">
          <w:rPr>
            <w:rFonts w:ascii="Times New Roman" w:eastAsia="Times New Roman" w:hAnsi="Times New Roman" w:cs="Times New Roman"/>
            <w:lang w:eastAsia="en-US" w:bidi="en-US"/>
          </w:rPr>
          <w:t>.</w:t>
        </w:r>
        <w:proofErr w:type="spellStart"/>
        <w:r w:rsidRPr="00ED13F1">
          <w:rPr>
            <w:rFonts w:ascii="Times New Roman" w:eastAsia="Times New Roman" w:hAnsi="Times New Roman" w:cs="Times New Roman"/>
            <w:lang w:val="en-US" w:eastAsia="en-US" w:bidi="en-US"/>
          </w:rPr>
          <w:t>edu</w:t>
        </w:r>
        <w:proofErr w:type="spellEnd"/>
        <w:r w:rsidRPr="00ED13F1">
          <w:rPr>
            <w:rFonts w:ascii="Times New Roman" w:eastAsia="Times New Roman" w:hAnsi="Times New Roman" w:cs="Times New Roman"/>
            <w:lang w:eastAsia="en-US" w:bidi="en-US"/>
          </w:rPr>
          <w:t>.</w:t>
        </w:r>
        <w:proofErr w:type="spellStart"/>
        <w:r w:rsidRPr="00ED13F1">
          <w:rPr>
            <w:rFonts w:ascii="Times New Roman" w:eastAsia="Times New Roman" w:hAnsi="Times New Roman" w:cs="Times New Roman"/>
            <w:lang w:val="en-US" w:eastAsia="en-US" w:bidi="en-US"/>
          </w:rPr>
          <w:t>ru</w:t>
        </w:r>
        <w:proofErr w:type="spellEnd"/>
        <w:r w:rsidRPr="00ED13F1">
          <w:rPr>
            <w:rFonts w:ascii="Times New Roman" w:eastAsia="Times New Roman" w:hAnsi="Times New Roman" w:cs="Times New Roman"/>
            <w:lang w:eastAsia="en-US" w:bidi="en-US"/>
          </w:rPr>
          <w:t>-</w:t>
        </w:r>
      </w:hyperlink>
      <w:r w:rsidRPr="00ED13F1">
        <w:rPr>
          <w:rFonts w:ascii="Times New Roman" w:eastAsia="Times New Roman" w:hAnsi="Times New Roman" w:cs="Times New Roman"/>
          <w:lang w:eastAsia="en-US" w:bidi="en-US"/>
        </w:rPr>
        <w:t xml:space="preserve"> </w:t>
      </w:r>
      <w:r w:rsidRPr="00ED13F1">
        <w:rPr>
          <w:rFonts w:ascii="Times New Roman" w:eastAsia="Times New Roman" w:hAnsi="Times New Roman" w:cs="Times New Roman"/>
        </w:rPr>
        <w:t>ФГОС общего образования и разработанные к ним документы.</w:t>
      </w:r>
      <w:proofErr w:type="gramEnd"/>
    </w:p>
    <w:p w14:paraId="160BA0A0" w14:textId="77777777" w:rsidR="00ED13F1" w:rsidRPr="00ED13F1" w:rsidRDefault="00ED13F1" w:rsidP="00ED13F1">
      <w:pPr>
        <w:keepNext/>
        <w:keepLines/>
        <w:numPr>
          <w:ilvl w:val="0"/>
          <w:numId w:val="9"/>
        </w:numPr>
        <w:tabs>
          <w:tab w:val="left" w:pos="273"/>
        </w:tabs>
        <w:outlineLvl w:val="2"/>
        <w:rPr>
          <w:rFonts w:ascii="Times New Roman" w:eastAsia="Times New Roman" w:hAnsi="Times New Roman" w:cs="Times New Roman"/>
          <w:b/>
          <w:bCs/>
        </w:rPr>
      </w:pPr>
      <w:bookmarkStart w:id="6" w:name="bookmark74"/>
      <w:bookmarkStart w:id="7" w:name="bookmark75"/>
      <w:r w:rsidRPr="00ED13F1">
        <w:rPr>
          <w:rFonts w:ascii="Times New Roman" w:eastAsia="Times New Roman" w:hAnsi="Times New Roman" w:cs="Times New Roman"/>
          <w:b/>
          <w:bCs/>
        </w:rPr>
        <w:t>КЛАСС</w:t>
      </w:r>
      <w:bookmarkEnd w:id="6"/>
      <w:bookmarkEnd w:id="7"/>
    </w:p>
    <w:p w14:paraId="571DC4D5" w14:textId="77777777" w:rsidR="00ED13F1" w:rsidRPr="00ED13F1" w:rsidRDefault="00ED13F1" w:rsidP="00ED13F1">
      <w:pPr>
        <w:rPr>
          <w:rFonts w:ascii="Times New Roman" w:eastAsia="Times New Roman" w:hAnsi="Times New Roman" w:cs="Times New Roman"/>
        </w:rPr>
      </w:pPr>
      <w:hyperlink r:id="rId17" w:history="1">
        <w:proofErr w:type="gramStart"/>
        <w:r w:rsidRPr="00ED13F1">
          <w:rPr>
            <w:rFonts w:ascii="Times New Roman" w:eastAsia="Times New Roman" w:hAnsi="Times New Roman" w:cs="Times New Roman"/>
            <w:color w:val="0000FF"/>
            <w:u w:val="single"/>
            <w:lang w:val="en-US" w:eastAsia="en-US" w:bidi="en-US"/>
          </w:rPr>
          <w:t>http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eastAsia="en-US" w:bidi="en-US"/>
          </w:rPr>
          <w:t>://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val="en-US" w:eastAsia="en-US" w:bidi="en-US"/>
          </w:rPr>
          <w:t>charles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eastAsia="en-US" w:bidi="en-US"/>
          </w:rPr>
          <w:t>.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val="en-US" w:eastAsia="en-US" w:bidi="en-US"/>
          </w:rPr>
          <w:t>weinstein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eastAsia="en-US" w:bidi="en-US"/>
          </w:rPr>
          <w:t>.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val="en-US" w:eastAsia="en-US" w:bidi="en-US"/>
          </w:rPr>
          <w:t>free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eastAsia="en-US" w:bidi="en-US"/>
          </w:rPr>
          <w:t>.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val="en-US" w:eastAsia="en-US" w:bidi="en-US"/>
          </w:rPr>
          <w:t>fr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eastAsia="en-US" w:bidi="en-US"/>
          </w:rPr>
          <w:t>/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val="en-US" w:eastAsia="en-US" w:bidi="en-US"/>
          </w:rPr>
          <w:t>chukches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eastAsia="en-US" w:bidi="en-US"/>
          </w:rPr>
          <w:t>/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val="en-US" w:eastAsia="en-US" w:bidi="en-US"/>
          </w:rPr>
          <w:t>index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eastAsia="en-US" w:bidi="en-US"/>
          </w:rPr>
          <w:t>.</w:t>
        </w:r>
        <w:r w:rsidRPr="00ED13F1">
          <w:rPr>
            <w:rFonts w:ascii="Times New Roman" w:eastAsia="Times New Roman" w:hAnsi="Times New Roman" w:cs="Times New Roman"/>
            <w:color w:val="0000FF"/>
            <w:u w:val="single"/>
            <w:lang w:val="en-US" w:eastAsia="en-US" w:bidi="en-US"/>
          </w:rPr>
          <w:t>html</w:t>
        </w:r>
      </w:hyperlink>
      <w:r w:rsidRPr="00ED13F1">
        <w:rPr>
          <w:rFonts w:ascii="Times New Roman" w:eastAsia="Times New Roman" w:hAnsi="Times New Roman" w:cs="Times New Roman"/>
          <w:color w:val="0000FF"/>
          <w:u w:val="single"/>
          <w:lang w:eastAsia="en-US" w:bidi="en-US"/>
        </w:rPr>
        <w:t xml:space="preserve"> </w:t>
      </w:r>
      <w:hyperlink r:id="rId18" w:history="1">
        <w:proofErr w:type="gramEnd"/>
        <w:r w:rsidRPr="00ED13F1">
          <w:rPr>
            <w:rFonts w:ascii="Times New Roman" w:eastAsia="Times New Roman" w:hAnsi="Times New Roman" w:cs="Times New Roman"/>
          </w:rPr>
          <w:t>http://www.school.edu.ru/-</w:t>
        </w:r>
      </w:hyperlink>
      <w:r w:rsidRPr="00ED13F1">
        <w:rPr>
          <w:rFonts w:ascii="Times New Roman" w:eastAsia="Times New Roman" w:hAnsi="Times New Roman" w:cs="Times New Roman"/>
        </w:rPr>
        <w:t>Российский</w:t>
      </w:r>
      <w:proofErr w:type="gramStart"/>
      <w:r w:rsidRPr="00ED13F1">
        <w:rPr>
          <w:rFonts w:ascii="Times New Roman" w:eastAsia="Times New Roman" w:hAnsi="Times New Roman" w:cs="Times New Roman"/>
        </w:rPr>
        <w:t xml:space="preserve"> образовательный портал </w:t>
      </w:r>
      <w:hyperlink r:id="rId19" w:history="1">
        <w:r w:rsidRPr="00ED13F1">
          <w:rPr>
            <w:rFonts w:ascii="Times New Roman" w:eastAsia="Times New Roman" w:hAnsi="Times New Roman" w:cs="Times New Roman"/>
            <w:lang w:val="en-US" w:eastAsia="en-US" w:bidi="en-US"/>
          </w:rPr>
          <w:t>http</w:t>
        </w:r>
        <w:r w:rsidRPr="00ED13F1">
          <w:rPr>
            <w:rFonts w:ascii="Times New Roman" w:eastAsia="Times New Roman" w:hAnsi="Times New Roman" w:cs="Times New Roman"/>
            <w:lang w:eastAsia="en-US" w:bidi="en-US"/>
          </w:rPr>
          <w:t>://</w:t>
        </w:r>
        <w:r w:rsidRPr="00ED13F1">
          <w:rPr>
            <w:rFonts w:ascii="Times New Roman" w:eastAsia="Times New Roman" w:hAnsi="Times New Roman" w:cs="Times New Roman"/>
            <w:lang w:val="en-US" w:eastAsia="en-US" w:bidi="en-US"/>
          </w:rPr>
          <w:t>www</w:t>
        </w:r>
        <w:r w:rsidRPr="00ED13F1">
          <w:rPr>
            <w:rFonts w:ascii="Times New Roman" w:eastAsia="Times New Roman" w:hAnsi="Times New Roman" w:cs="Times New Roman"/>
            <w:lang w:eastAsia="en-US" w:bidi="en-US"/>
          </w:rPr>
          <w:t>.</w:t>
        </w:r>
        <w:proofErr w:type="gramEnd"/>
      </w:hyperlink>
      <w:r w:rsidRPr="00ED13F1">
        <w:rPr>
          <w:rFonts w:ascii="Times New Roman" w:eastAsia="Times New Roman" w:hAnsi="Times New Roman" w:cs="Times New Roman"/>
          <w:lang w:eastAsia="en-US" w:bidi="en-US"/>
        </w:rPr>
        <w:t xml:space="preserve"> 1</w:t>
      </w:r>
      <w:proofErr w:type="spellStart"/>
      <w:r w:rsidRPr="00ED13F1">
        <w:rPr>
          <w:rFonts w:ascii="Times New Roman" w:eastAsia="Times New Roman" w:hAnsi="Times New Roman" w:cs="Times New Roman"/>
          <w:lang w:val="en-US" w:eastAsia="en-US" w:bidi="en-US"/>
        </w:rPr>
        <w:t>september</w:t>
      </w:r>
      <w:proofErr w:type="spellEnd"/>
      <w:r w:rsidRPr="00ED13F1">
        <w:rPr>
          <w:rFonts w:ascii="Times New Roman" w:eastAsia="Times New Roman" w:hAnsi="Times New Roman" w:cs="Times New Roman"/>
          <w:lang w:eastAsia="en-US" w:bidi="en-US"/>
        </w:rPr>
        <w:t>.</w:t>
      </w:r>
      <w:proofErr w:type="spellStart"/>
      <w:r w:rsidRPr="00ED13F1">
        <w:rPr>
          <w:rFonts w:ascii="Times New Roman" w:eastAsia="Times New Roman" w:hAnsi="Times New Roman" w:cs="Times New Roman"/>
          <w:lang w:val="en-US" w:eastAsia="en-US" w:bidi="en-US"/>
        </w:rPr>
        <w:t>ru</w:t>
      </w:r>
      <w:proofErr w:type="spellEnd"/>
      <w:r w:rsidRPr="00ED13F1">
        <w:rPr>
          <w:rFonts w:ascii="Times New Roman" w:eastAsia="Times New Roman" w:hAnsi="Times New Roman" w:cs="Times New Roman"/>
          <w:lang w:eastAsia="en-US" w:bidi="en-US"/>
        </w:rPr>
        <w:t>/</w:t>
      </w:r>
      <w:proofErr w:type="spellStart"/>
      <w:r w:rsidRPr="00ED13F1">
        <w:rPr>
          <w:rFonts w:ascii="Times New Roman" w:eastAsia="Times New Roman" w:hAnsi="Times New Roman" w:cs="Times New Roman"/>
          <w:lang w:val="en-US" w:eastAsia="en-US" w:bidi="en-US"/>
        </w:rPr>
        <w:t>ru</w:t>
      </w:r>
      <w:proofErr w:type="spellEnd"/>
      <w:r w:rsidRPr="00ED13F1">
        <w:rPr>
          <w:rFonts w:ascii="Times New Roman" w:eastAsia="Times New Roman" w:hAnsi="Times New Roman" w:cs="Times New Roman"/>
          <w:lang w:eastAsia="en-US" w:bidi="en-US"/>
        </w:rPr>
        <w:t xml:space="preserve">/ </w:t>
      </w:r>
      <w:r w:rsidRPr="00ED13F1">
        <w:rPr>
          <w:rFonts w:ascii="Times New Roman" w:eastAsia="Times New Roman" w:hAnsi="Times New Roman" w:cs="Times New Roman"/>
        </w:rPr>
        <w:t xml:space="preserve">- газета «Первое сентября» </w:t>
      </w:r>
      <w:hyperlink r:id="rId20" w:history="1">
        <w:r w:rsidRPr="00ED13F1">
          <w:rPr>
            <w:rFonts w:ascii="Times New Roman" w:eastAsia="Times New Roman" w:hAnsi="Times New Roman" w:cs="Times New Roman"/>
            <w:lang w:val="en-US" w:eastAsia="en-US" w:bidi="en-US"/>
          </w:rPr>
          <w:t>http</w:t>
        </w:r>
        <w:r w:rsidRPr="00ED13F1">
          <w:rPr>
            <w:rFonts w:ascii="Times New Roman" w:eastAsia="Times New Roman" w:hAnsi="Times New Roman" w:cs="Times New Roman"/>
            <w:lang w:eastAsia="en-US" w:bidi="en-US"/>
          </w:rPr>
          <w:t>://</w:t>
        </w:r>
        <w:r w:rsidRPr="00ED13F1">
          <w:rPr>
            <w:rFonts w:ascii="Times New Roman" w:eastAsia="Times New Roman" w:hAnsi="Times New Roman" w:cs="Times New Roman"/>
            <w:lang w:val="en-US" w:eastAsia="en-US" w:bidi="en-US"/>
          </w:rPr>
          <w:t>all</w:t>
        </w:r>
        <w:r w:rsidRPr="00ED13F1">
          <w:rPr>
            <w:rFonts w:ascii="Times New Roman" w:eastAsia="Times New Roman" w:hAnsi="Times New Roman" w:cs="Times New Roman"/>
            <w:lang w:eastAsia="en-US" w:bidi="en-US"/>
          </w:rPr>
          <w:t>.</w:t>
        </w:r>
        <w:proofErr w:type="spellStart"/>
        <w:r w:rsidRPr="00ED13F1">
          <w:rPr>
            <w:rFonts w:ascii="Times New Roman" w:eastAsia="Times New Roman" w:hAnsi="Times New Roman" w:cs="Times New Roman"/>
            <w:lang w:val="en-US" w:eastAsia="en-US" w:bidi="en-US"/>
          </w:rPr>
          <w:t>edu</w:t>
        </w:r>
        <w:proofErr w:type="spellEnd"/>
        <w:r w:rsidRPr="00ED13F1">
          <w:rPr>
            <w:rFonts w:ascii="Times New Roman" w:eastAsia="Times New Roman" w:hAnsi="Times New Roman" w:cs="Times New Roman"/>
            <w:lang w:eastAsia="en-US" w:bidi="en-US"/>
          </w:rPr>
          <w:t>.</w:t>
        </w:r>
        <w:proofErr w:type="spellStart"/>
        <w:r w:rsidRPr="00ED13F1">
          <w:rPr>
            <w:rFonts w:ascii="Times New Roman" w:eastAsia="Times New Roman" w:hAnsi="Times New Roman" w:cs="Times New Roman"/>
            <w:lang w:val="en-US" w:eastAsia="en-US" w:bidi="en-US"/>
          </w:rPr>
          <w:t>ru</w:t>
        </w:r>
        <w:proofErr w:type="spellEnd"/>
        <w:r w:rsidRPr="00ED13F1">
          <w:rPr>
            <w:rFonts w:ascii="Times New Roman" w:eastAsia="Times New Roman" w:hAnsi="Times New Roman" w:cs="Times New Roman"/>
            <w:lang w:eastAsia="en-US" w:bidi="en-US"/>
          </w:rPr>
          <w:t>/-</w:t>
        </w:r>
      </w:hyperlink>
      <w:r w:rsidRPr="00ED13F1">
        <w:rPr>
          <w:rFonts w:ascii="Times New Roman" w:eastAsia="Times New Roman" w:hAnsi="Times New Roman" w:cs="Times New Roman"/>
          <w:lang w:eastAsia="en-US" w:bidi="en-US"/>
        </w:rPr>
        <w:t xml:space="preserve"> </w:t>
      </w:r>
      <w:r w:rsidRPr="00ED13F1">
        <w:rPr>
          <w:rFonts w:ascii="Times New Roman" w:eastAsia="Times New Roman" w:hAnsi="Times New Roman" w:cs="Times New Roman"/>
        </w:rPr>
        <w:t>Все образование Интернета</w:t>
      </w:r>
    </w:p>
    <w:p w14:paraId="4984F7F3" w14:textId="77777777" w:rsidR="00ED13F1" w:rsidRDefault="00ED13F1" w:rsidP="00ED13F1">
      <w:pPr>
        <w:spacing w:after="260"/>
        <w:rPr>
          <w:rFonts w:ascii="Times New Roman" w:eastAsia="Times New Roman" w:hAnsi="Times New Roman" w:cs="Times New Roman"/>
        </w:rPr>
      </w:pPr>
      <w:r w:rsidRPr="00ED13F1">
        <w:rPr>
          <w:rFonts w:ascii="Times New Roman" w:eastAsia="Times New Roman" w:hAnsi="Times New Roman" w:cs="Times New Roman"/>
          <w:lang w:val="en-US" w:eastAsia="en-US" w:bidi="en-US"/>
        </w:rPr>
        <w:t>http</w:t>
      </w:r>
      <w:r w:rsidRPr="00ED13F1">
        <w:rPr>
          <w:rFonts w:ascii="Times New Roman" w:eastAsia="Times New Roman" w:hAnsi="Times New Roman" w:cs="Times New Roman"/>
          <w:lang w:eastAsia="en-US" w:bidi="en-US"/>
        </w:rPr>
        <w:t xml:space="preserve">:// </w:t>
      </w:r>
      <w:r w:rsidRPr="00ED13F1">
        <w:rPr>
          <w:rFonts w:ascii="Times New Roman" w:eastAsia="Times New Roman" w:hAnsi="Times New Roman" w:cs="Times New Roman"/>
          <w:lang w:val="en-US" w:eastAsia="en-US" w:bidi="en-US"/>
        </w:rPr>
        <w:t>mon</w:t>
      </w:r>
      <w:r w:rsidRPr="00ED13F1">
        <w:rPr>
          <w:rFonts w:ascii="Times New Roman" w:eastAsia="Times New Roman" w:hAnsi="Times New Roman" w:cs="Times New Roman"/>
          <w:lang w:eastAsia="en-US" w:bidi="en-US"/>
        </w:rPr>
        <w:t>.</w:t>
      </w:r>
      <w:proofErr w:type="spellStart"/>
      <w:r w:rsidRPr="00ED13F1">
        <w:rPr>
          <w:rFonts w:ascii="Times New Roman" w:eastAsia="Times New Roman" w:hAnsi="Times New Roman" w:cs="Times New Roman"/>
          <w:lang w:val="en-US" w:eastAsia="en-US" w:bidi="en-US"/>
        </w:rPr>
        <w:t>gov</w:t>
      </w:r>
      <w:proofErr w:type="spellEnd"/>
      <w:r w:rsidRPr="00ED13F1">
        <w:rPr>
          <w:rFonts w:ascii="Times New Roman" w:eastAsia="Times New Roman" w:hAnsi="Times New Roman" w:cs="Times New Roman"/>
          <w:lang w:eastAsia="en-US" w:bidi="en-US"/>
        </w:rPr>
        <w:t>.</w:t>
      </w:r>
      <w:proofErr w:type="spellStart"/>
      <w:r w:rsidRPr="00ED13F1">
        <w:rPr>
          <w:rFonts w:ascii="Times New Roman" w:eastAsia="Times New Roman" w:hAnsi="Times New Roman" w:cs="Times New Roman"/>
          <w:lang w:val="en-US" w:eastAsia="en-US" w:bidi="en-US"/>
        </w:rPr>
        <w:t>ru</w:t>
      </w:r>
      <w:proofErr w:type="spellEnd"/>
      <w:r w:rsidRPr="00ED13F1">
        <w:rPr>
          <w:rFonts w:ascii="Times New Roman" w:eastAsia="Times New Roman" w:hAnsi="Times New Roman" w:cs="Times New Roman"/>
          <w:lang w:eastAsia="en-US" w:bidi="en-US"/>
        </w:rPr>
        <w:t xml:space="preserve">/ </w:t>
      </w:r>
      <w:r w:rsidRPr="00ED13F1">
        <w:rPr>
          <w:rFonts w:ascii="Times New Roman" w:eastAsia="Times New Roman" w:hAnsi="Times New Roman" w:cs="Times New Roman"/>
        </w:rPr>
        <w:t xml:space="preserve">- сайт Министерства образования и науки РФ. </w:t>
      </w:r>
      <w:hyperlink r:id="rId21" w:history="1">
        <w:proofErr w:type="gramStart"/>
        <w:r w:rsidRPr="00ED13F1">
          <w:rPr>
            <w:rFonts w:ascii="Times New Roman" w:eastAsia="Times New Roman" w:hAnsi="Times New Roman" w:cs="Times New Roman"/>
            <w:lang w:val="en-US" w:eastAsia="en-US" w:bidi="en-US"/>
          </w:rPr>
          <w:t>http</w:t>
        </w:r>
        <w:r w:rsidRPr="00ED13F1">
          <w:rPr>
            <w:rFonts w:ascii="Times New Roman" w:eastAsia="Times New Roman" w:hAnsi="Times New Roman" w:cs="Times New Roman"/>
            <w:lang w:eastAsia="en-US" w:bidi="en-US"/>
          </w:rPr>
          <w:t>://</w:t>
        </w:r>
        <w:proofErr w:type="spellStart"/>
        <w:r w:rsidRPr="00ED13F1">
          <w:rPr>
            <w:rFonts w:ascii="Times New Roman" w:eastAsia="Times New Roman" w:hAnsi="Times New Roman" w:cs="Times New Roman"/>
            <w:lang w:val="en-US" w:eastAsia="en-US" w:bidi="en-US"/>
          </w:rPr>
          <w:t>standart</w:t>
        </w:r>
        <w:proofErr w:type="spellEnd"/>
        <w:r w:rsidRPr="00ED13F1">
          <w:rPr>
            <w:rFonts w:ascii="Times New Roman" w:eastAsia="Times New Roman" w:hAnsi="Times New Roman" w:cs="Times New Roman"/>
            <w:lang w:eastAsia="en-US" w:bidi="en-US"/>
          </w:rPr>
          <w:t>.</w:t>
        </w:r>
        <w:proofErr w:type="spellStart"/>
        <w:r w:rsidRPr="00ED13F1">
          <w:rPr>
            <w:rFonts w:ascii="Times New Roman" w:eastAsia="Times New Roman" w:hAnsi="Times New Roman" w:cs="Times New Roman"/>
            <w:lang w:val="en-US" w:eastAsia="en-US" w:bidi="en-US"/>
          </w:rPr>
          <w:t>edu</w:t>
        </w:r>
        <w:proofErr w:type="spellEnd"/>
        <w:r w:rsidRPr="00ED13F1">
          <w:rPr>
            <w:rFonts w:ascii="Times New Roman" w:eastAsia="Times New Roman" w:hAnsi="Times New Roman" w:cs="Times New Roman"/>
            <w:lang w:eastAsia="en-US" w:bidi="en-US"/>
          </w:rPr>
          <w:t>.</w:t>
        </w:r>
        <w:proofErr w:type="spellStart"/>
        <w:r w:rsidRPr="00ED13F1">
          <w:rPr>
            <w:rFonts w:ascii="Times New Roman" w:eastAsia="Times New Roman" w:hAnsi="Times New Roman" w:cs="Times New Roman"/>
            <w:lang w:val="en-US" w:eastAsia="en-US" w:bidi="en-US"/>
          </w:rPr>
          <w:t>ru</w:t>
        </w:r>
        <w:proofErr w:type="spellEnd"/>
        <w:r w:rsidRPr="00ED13F1">
          <w:rPr>
            <w:rFonts w:ascii="Times New Roman" w:eastAsia="Times New Roman" w:hAnsi="Times New Roman" w:cs="Times New Roman"/>
            <w:lang w:eastAsia="en-US" w:bidi="en-US"/>
          </w:rPr>
          <w:t>-</w:t>
        </w:r>
      </w:hyperlink>
      <w:r w:rsidRPr="00ED13F1">
        <w:rPr>
          <w:rFonts w:ascii="Times New Roman" w:eastAsia="Times New Roman" w:hAnsi="Times New Roman" w:cs="Times New Roman"/>
          <w:lang w:eastAsia="en-US" w:bidi="en-US"/>
        </w:rPr>
        <w:t xml:space="preserve"> </w:t>
      </w:r>
      <w:r w:rsidRPr="00ED13F1">
        <w:rPr>
          <w:rFonts w:ascii="Times New Roman" w:eastAsia="Times New Roman" w:hAnsi="Times New Roman" w:cs="Times New Roman"/>
        </w:rPr>
        <w:t>ФГОС общего образования и разработанные к ним документы.</w:t>
      </w:r>
      <w:proofErr w:type="gramEnd"/>
    </w:p>
    <w:p w14:paraId="31A36339" w14:textId="0D28F681" w:rsidR="00ED13F1" w:rsidRPr="00ED13F1" w:rsidRDefault="00ED13F1" w:rsidP="00ED13F1">
      <w:pPr>
        <w:rPr>
          <w:rFonts w:ascii="Times New Roman" w:eastAsia="Times New Roman" w:hAnsi="Times New Roman" w:cs="Times New Roman"/>
        </w:rPr>
      </w:pPr>
      <w:r w:rsidRPr="00ED13F1">
        <w:rPr>
          <w:rFonts w:ascii="Times New Roman" w:eastAsia="Times New Roman" w:hAnsi="Times New Roman" w:cs="Times New Roman"/>
          <w:b/>
          <w:bCs/>
        </w:rPr>
        <w:t xml:space="preserve">МАТЕРИАЛЬНО-ТЕХНИЧЕСКОЕ ОБЕСПЕЧЕНИЕ </w:t>
      </w:r>
      <w:proofErr w:type="gramStart"/>
      <w:r w:rsidRPr="00ED13F1">
        <w:rPr>
          <w:rFonts w:ascii="Times New Roman" w:eastAsia="Times New Roman" w:hAnsi="Times New Roman" w:cs="Times New Roman"/>
          <w:b/>
          <w:bCs/>
        </w:rPr>
        <w:t>ОБРАЗОВАТЕЛЬНОГО</w:t>
      </w:r>
      <w:proofErr w:type="gramEnd"/>
    </w:p>
    <w:p w14:paraId="642256C0" w14:textId="77777777" w:rsidR="00ED13F1" w:rsidRPr="00ED13F1" w:rsidRDefault="00ED13F1" w:rsidP="00ED13F1">
      <w:pPr>
        <w:keepNext/>
        <w:keepLines/>
        <w:outlineLvl w:val="2"/>
        <w:rPr>
          <w:rFonts w:ascii="Times New Roman" w:eastAsia="Times New Roman" w:hAnsi="Times New Roman" w:cs="Times New Roman"/>
          <w:b/>
          <w:bCs/>
        </w:rPr>
      </w:pPr>
      <w:bookmarkStart w:id="8" w:name="bookmark82"/>
      <w:bookmarkStart w:id="9" w:name="bookmark83"/>
      <w:r w:rsidRPr="00ED13F1">
        <w:rPr>
          <w:rFonts w:ascii="Times New Roman" w:eastAsia="Times New Roman" w:hAnsi="Times New Roman" w:cs="Times New Roman"/>
          <w:b/>
          <w:bCs/>
        </w:rPr>
        <w:t>ПРОЦЕССА</w:t>
      </w:r>
      <w:bookmarkEnd w:id="8"/>
      <w:bookmarkEnd w:id="9"/>
    </w:p>
    <w:p w14:paraId="1466E3D0" w14:textId="77777777" w:rsidR="00ED13F1" w:rsidRPr="00ED13F1" w:rsidRDefault="00ED13F1" w:rsidP="00ED13F1">
      <w:pPr>
        <w:numPr>
          <w:ilvl w:val="0"/>
          <w:numId w:val="11"/>
        </w:numPr>
        <w:tabs>
          <w:tab w:val="left" w:pos="719"/>
        </w:tabs>
        <w:spacing w:line="264" w:lineRule="auto"/>
        <w:rPr>
          <w:rFonts w:ascii="Times New Roman" w:eastAsia="Times New Roman" w:hAnsi="Times New Roman" w:cs="Times New Roman"/>
        </w:rPr>
      </w:pPr>
      <w:r w:rsidRPr="00ED13F1">
        <w:rPr>
          <w:rFonts w:ascii="Times New Roman" w:eastAsia="Times New Roman" w:hAnsi="Times New Roman" w:cs="Times New Roman"/>
        </w:rPr>
        <w:t>Проектор</w:t>
      </w:r>
    </w:p>
    <w:p w14:paraId="4A3E50CB" w14:textId="77777777" w:rsidR="00ED13F1" w:rsidRPr="00ED13F1" w:rsidRDefault="00ED13F1" w:rsidP="00ED13F1">
      <w:pPr>
        <w:numPr>
          <w:ilvl w:val="0"/>
          <w:numId w:val="11"/>
        </w:numPr>
        <w:tabs>
          <w:tab w:val="left" w:pos="719"/>
        </w:tabs>
        <w:spacing w:line="264" w:lineRule="auto"/>
        <w:rPr>
          <w:rFonts w:ascii="Times New Roman" w:eastAsia="Times New Roman" w:hAnsi="Times New Roman" w:cs="Times New Roman"/>
        </w:rPr>
      </w:pPr>
      <w:r w:rsidRPr="00ED13F1">
        <w:rPr>
          <w:rFonts w:ascii="Times New Roman" w:eastAsia="Times New Roman" w:hAnsi="Times New Roman" w:cs="Times New Roman"/>
        </w:rPr>
        <w:t>Интерактивная доска</w:t>
      </w:r>
    </w:p>
    <w:p w14:paraId="53AE585B" w14:textId="25F6A880" w:rsidR="00ED13F1" w:rsidRPr="00ED13F1" w:rsidRDefault="00ED13F1" w:rsidP="00ED13F1">
      <w:pPr>
        <w:numPr>
          <w:ilvl w:val="0"/>
          <w:numId w:val="11"/>
        </w:numPr>
        <w:tabs>
          <w:tab w:val="left" w:pos="719"/>
        </w:tabs>
        <w:spacing w:line="264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Монитор</w:t>
      </w:r>
    </w:p>
    <w:p w14:paraId="62808861" w14:textId="77777777" w:rsidR="00ED13F1" w:rsidRPr="00ED13F1" w:rsidRDefault="00ED13F1" w:rsidP="00ED13F1">
      <w:pPr>
        <w:numPr>
          <w:ilvl w:val="0"/>
          <w:numId w:val="11"/>
        </w:numPr>
        <w:tabs>
          <w:tab w:val="left" w:pos="719"/>
        </w:tabs>
        <w:spacing w:line="264" w:lineRule="auto"/>
        <w:rPr>
          <w:rFonts w:ascii="Times New Roman" w:eastAsia="Times New Roman" w:hAnsi="Times New Roman" w:cs="Times New Roman"/>
        </w:rPr>
      </w:pPr>
      <w:r w:rsidRPr="00ED13F1">
        <w:rPr>
          <w:rFonts w:ascii="Times New Roman" w:eastAsia="Times New Roman" w:hAnsi="Times New Roman" w:cs="Times New Roman"/>
        </w:rPr>
        <w:t>Колонки</w:t>
      </w:r>
    </w:p>
    <w:p w14:paraId="312F5F65" w14:textId="50ECC2B7" w:rsidR="000B6199" w:rsidRPr="00ED13F1" w:rsidRDefault="00ED13F1" w:rsidP="00ED13F1">
      <w:pPr>
        <w:numPr>
          <w:ilvl w:val="0"/>
          <w:numId w:val="11"/>
        </w:numPr>
        <w:tabs>
          <w:tab w:val="left" w:pos="719"/>
        </w:tabs>
        <w:spacing w:after="280" w:line="264" w:lineRule="auto"/>
        <w:rPr>
          <w:rFonts w:ascii="Times New Roman" w:eastAsia="Times New Roman" w:hAnsi="Times New Roman" w:cs="Times New Roman"/>
        </w:rPr>
      </w:pPr>
      <w:r w:rsidRPr="00ED13F1">
        <w:rPr>
          <w:rFonts w:ascii="Times New Roman" w:eastAsia="Times New Roman" w:hAnsi="Times New Roman" w:cs="Times New Roman"/>
        </w:rPr>
        <w:t>МФУ</w:t>
      </w:r>
    </w:p>
    <w:p w14:paraId="116F0AE9" w14:textId="77777777" w:rsidR="000B6199" w:rsidRDefault="000B6199" w:rsidP="000B6199">
      <w:pPr>
        <w:pStyle w:val="1"/>
        <w:shd w:val="clear" w:color="auto" w:fill="auto"/>
        <w:ind w:firstLine="0"/>
      </w:pPr>
      <w:r>
        <w:rPr>
          <w:b/>
          <w:bCs/>
        </w:rPr>
        <w:t>Лист внесения изменений в рабочую программу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8"/>
        <w:gridCol w:w="2266"/>
        <w:gridCol w:w="2270"/>
        <w:gridCol w:w="2410"/>
        <w:gridCol w:w="2136"/>
      </w:tblGrid>
      <w:tr w:rsidR="000B6199" w14:paraId="09568AF0" w14:textId="77777777" w:rsidTr="00983BF8">
        <w:trPr>
          <w:trHeight w:hRule="exact" w:val="1786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025685" w14:textId="77777777" w:rsidR="000B6199" w:rsidRDefault="000B6199" w:rsidP="00983BF8">
            <w:pPr>
              <w:pStyle w:val="a5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Дата по журналу, когда была сделана корректировка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BE3044" w14:textId="77777777" w:rsidR="000B6199" w:rsidRDefault="000B6199" w:rsidP="00983BF8">
            <w:pPr>
              <w:pStyle w:val="a5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Номера уроков, которые были интегрированы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4E759A" w14:textId="77777777" w:rsidR="000B6199" w:rsidRDefault="000B6199" w:rsidP="00983BF8">
            <w:pPr>
              <w:pStyle w:val="a5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урока после интеграции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0240B4" w14:textId="77777777" w:rsidR="000B6199" w:rsidRDefault="000B6199" w:rsidP="00983BF8">
            <w:pPr>
              <w:pStyle w:val="a5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Основания для корректировки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79163A" w14:textId="77777777" w:rsidR="000B6199" w:rsidRDefault="000B6199" w:rsidP="00983BF8">
            <w:pPr>
              <w:pStyle w:val="a5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Подпись представителя администрации школы, контролирующего выполнение корректировки</w:t>
            </w:r>
          </w:p>
        </w:tc>
      </w:tr>
      <w:tr w:rsidR="000B6199" w14:paraId="2CC0FB2C" w14:textId="77777777" w:rsidTr="00983BF8">
        <w:trPr>
          <w:trHeight w:hRule="exact" w:val="629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1CC0D3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1E3BDD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EB65A0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A68AE3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2ADF2F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</w:tr>
      <w:tr w:rsidR="000B6199" w14:paraId="09EFB23B" w14:textId="77777777" w:rsidTr="00983BF8">
        <w:trPr>
          <w:trHeight w:hRule="exact" w:val="581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708C72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C8B380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9B1748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D91792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6A23E4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</w:tr>
      <w:tr w:rsidR="000B6199" w14:paraId="1C57B87C" w14:textId="77777777" w:rsidTr="00983BF8">
        <w:trPr>
          <w:trHeight w:hRule="exact" w:val="547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953116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8906EA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DB0464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4451CF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035819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</w:tr>
      <w:tr w:rsidR="000B6199" w14:paraId="1A872429" w14:textId="77777777" w:rsidTr="00983BF8">
        <w:trPr>
          <w:trHeight w:hRule="exact" w:val="571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4D3B32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E4D84F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4B4550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AED624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5A193E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</w:tr>
      <w:tr w:rsidR="000B6199" w14:paraId="7B03C6B0" w14:textId="77777777" w:rsidTr="00983BF8">
        <w:trPr>
          <w:trHeight w:hRule="exact" w:val="590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82FB0E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E630D6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EC5908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207932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66594" w14:textId="77777777" w:rsidR="000B6199" w:rsidRDefault="000B6199" w:rsidP="00983BF8">
            <w:pPr>
              <w:rPr>
                <w:sz w:val="10"/>
                <w:szCs w:val="10"/>
              </w:rPr>
            </w:pPr>
          </w:p>
        </w:tc>
      </w:tr>
    </w:tbl>
    <w:p w14:paraId="3E1D9F24" w14:textId="77777777" w:rsidR="000B6199" w:rsidRPr="00615CAB" w:rsidRDefault="000B6199" w:rsidP="00615CAB">
      <w:pPr>
        <w:sectPr w:rsidR="000B6199" w:rsidRPr="00615CAB">
          <w:headerReference w:type="default" r:id="rId22"/>
          <w:pgSz w:w="11900" w:h="16840"/>
          <w:pgMar w:top="789" w:right="713" w:bottom="1151" w:left="892" w:header="0" w:footer="723" w:gutter="0"/>
          <w:pgNumType w:start="5"/>
          <w:cols w:space="720"/>
          <w:noEndnote/>
          <w:docGrid w:linePitch="360"/>
        </w:sectPr>
      </w:pPr>
    </w:p>
    <w:p w14:paraId="7AA3FD5D" w14:textId="77777777" w:rsidR="0083587F" w:rsidRDefault="0083587F" w:rsidP="000B6199">
      <w:pPr>
        <w:pStyle w:val="1"/>
        <w:shd w:val="clear" w:color="auto" w:fill="auto"/>
        <w:spacing w:after="520"/>
        <w:ind w:firstLine="0"/>
      </w:pPr>
      <w:bookmarkStart w:id="10" w:name="_GoBack"/>
      <w:bookmarkEnd w:id="10"/>
    </w:p>
    <w:sectPr w:rsidR="0083587F">
      <w:headerReference w:type="default" r:id="rId23"/>
      <w:pgSz w:w="11900" w:h="16840"/>
      <w:pgMar w:top="692" w:right="290" w:bottom="692" w:left="432" w:header="264" w:footer="26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62BE0" w14:textId="77777777" w:rsidR="007B3AD2" w:rsidRDefault="007B3AD2">
      <w:r>
        <w:separator/>
      </w:r>
    </w:p>
  </w:endnote>
  <w:endnote w:type="continuationSeparator" w:id="0">
    <w:p w14:paraId="7CCEE58C" w14:textId="77777777" w:rsidR="007B3AD2" w:rsidRDefault="007B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23BCE" w14:textId="77777777" w:rsidR="007B3AD2" w:rsidRDefault="007B3AD2"/>
  </w:footnote>
  <w:footnote w:type="continuationSeparator" w:id="0">
    <w:p w14:paraId="4BAFBFD9" w14:textId="77777777" w:rsidR="007B3AD2" w:rsidRDefault="007B3AD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3D1BC4" w14:textId="0162140C" w:rsidR="007B3AD2" w:rsidRDefault="007B3AD2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F1500" w14:textId="77777777" w:rsidR="007B3AD2" w:rsidRDefault="007B3AD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C68F9"/>
    <w:multiLevelType w:val="multilevel"/>
    <w:tmpl w:val="BF2EEDA2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9944DE"/>
    <w:multiLevelType w:val="multilevel"/>
    <w:tmpl w:val="51B036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6D5203"/>
    <w:multiLevelType w:val="multilevel"/>
    <w:tmpl w:val="1C124A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FAB4F46"/>
    <w:multiLevelType w:val="multilevel"/>
    <w:tmpl w:val="D08AC546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7D0153"/>
    <w:multiLevelType w:val="multilevel"/>
    <w:tmpl w:val="DA2430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EA8560F"/>
    <w:multiLevelType w:val="hybridMultilevel"/>
    <w:tmpl w:val="A17240FE"/>
    <w:lvl w:ilvl="0" w:tplc="FFC26C7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F793B"/>
    <w:multiLevelType w:val="multilevel"/>
    <w:tmpl w:val="20BE77D4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5415917"/>
    <w:multiLevelType w:val="multilevel"/>
    <w:tmpl w:val="43EE8D8E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3264C93"/>
    <w:multiLevelType w:val="hybridMultilevel"/>
    <w:tmpl w:val="CE3A2356"/>
    <w:lvl w:ilvl="0" w:tplc="FFC26C7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54B84"/>
    <w:multiLevelType w:val="multilevel"/>
    <w:tmpl w:val="B1EC3B7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4D0A8C"/>
    <w:multiLevelType w:val="hybridMultilevel"/>
    <w:tmpl w:val="ADAA0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8B0B74"/>
    <w:multiLevelType w:val="multilevel"/>
    <w:tmpl w:val="25E085D4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EA5615E"/>
    <w:multiLevelType w:val="multilevel"/>
    <w:tmpl w:val="26E6CABC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5"/>
  </w:num>
  <w:num w:numId="5">
    <w:abstractNumId w:val="12"/>
  </w:num>
  <w:num w:numId="6">
    <w:abstractNumId w:val="0"/>
  </w:num>
  <w:num w:numId="7">
    <w:abstractNumId w:val="11"/>
  </w:num>
  <w:num w:numId="8">
    <w:abstractNumId w:val="6"/>
  </w:num>
  <w:num w:numId="9">
    <w:abstractNumId w:val="3"/>
  </w:num>
  <w:num w:numId="10">
    <w:abstractNumId w:val="7"/>
  </w:num>
  <w:num w:numId="11">
    <w:abstractNumId w:val="9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F1FE7"/>
    <w:rsid w:val="000B6199"/>
    <w:rsid w:val="00615CAB"/>
    <w:rsid w:val="007B3AD2"/>
    <w:rsid w:val="007B4C56"/>
    <w:rsid w:val="0083587F"/>
    <w:rsid w:val="00943D59"/>
    <w:rsid w:val="009C3782"/>
    <w:rsid w:val="009F1FE7"/>
    <w:rsid w:val="00B323E0"/>
    <w:rsid w:val="00B758C9"/>
    <w:rsid w:val="00D816AB"/>
    <w:rsid w:val="00E9413D"/>
    <w:rsid w:val="00ED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B58DB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color w:val="8488EE"/>
      <w:sz w:val="40"/>
      <w:szCs w:val="4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color w:val="9592D2"/>
      <w:sz w:val="9"/>
      <w:szCs w:val="9"/>
      <w:u w:val="none"/>
      <w:lang w:val="en-US" w:eastAsia="en-US" w:bidi="en-US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0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94" w:lineRule="auto"/>
      <w:jc w:val="right"/>
    </w:pPr>
    <w:rPr>
      <w:rFonts w:ascii="Arial" w:eastAsia="Arial" w:hAnsi="Arial" w:cs="Arial"/>
      <w:color w:val="8488EE"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00"/>
    </w:pPr>
    <w:rPr>
      <w:rFonts w:ascii="Arial" w:eastAsia="Arial" w:hAnsi="Arial" w:cs="Arial"/>
      <w:color w:val="9592D2"/>
      <w:sz w:val="9"/>
      <w:szCs w:val="9"/>
      <w:lang w:val="en-US" w:eastAsia="en-US" w:bidi="en-US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615CAB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5CAB"/>
    <w:rPr>
      <w:color w:val="000000"/>
    </w:rPr>
  </w:style>
  <w:style w:type="paragraph" w:styleId="aa">
    <w:name w:val="footer"/>
    <w:basedOn w:val="a"/>
    <w:link w:val="ab"/>
    <w:uiPriority w:val="99"/>
    <w:unhideWhenUsed/>
    <w:rsid w:val="00615CAB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5CAB"/>
    <w:rPr>
      <w:color w:val="000000"/>
    </w:rPr>
  </w:style>
  <w:style w:type="table" w:styleId="ac">
    <w:name w:val="Table Grid"/>
    <w:basedOn w:val="a1"/>
    <w:uiPriority w:val="59"/>
    <w:rsid w:val="009C3782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c"/>
    <w:uiPriority w:val="59"/>
    <w:rsid w:val="007B3AD2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ED13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color w:val="8488EE"/>
      <w:sz w:val="40"/>
      <w:szCs w:val="4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color w:val="9592D2"/>
      <w:sz w:val="9"/>
      <w:szCs w:val="9"/>
      <w:u w:val="none"/>
      <w:lang w:val="en-US" w:eastAsia="en-US" w:bidi="en-US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0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94" w:lineRule="auto"/>
      <w:jc w:val="right"/>
    </w:pPr>
    <w:rPr>
      <w:rFonts w:ascii="Arial" w:eastAsia="Arial" w:hAnsi="Arial" w:cs="Arial"/>
      <w:color w:val="8488EE"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00"/>
    </w:pPr>
    <w:rPr>
      <w:rFonts w:ascii="Arial" w:eastAsia="Arial" w:hAnsi="Arial" w:cs="Arial"/>
      <w:color w:val="9592D2"/>
      <w:sz w:val="9"/>
      <w:szCs w:val="9"/>
      <w:lang w:val="en-US" w:eastAsia="en-US" w:bidi="en-US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615CAB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5CAB"/>
    <w:rPr>
      <w:color w:val="000000"/>
    </w:rPr>
  </w:style>
  <w:style w:type="paragraph" w:styleId="aa">
    <w:name w:val="footer"/>
    <w:basedOn w:val="a"/>
    <w:link w:val="ab"/>
    <w:uiPriority w:val="99"/>
    <w:unhideWhenUsed/>
    <w:rsid w:val="00615CAB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5CAB"/>
    <w:rPr>
      <w:color w:val="000000"/>
    </w:rPr>
  </w:style>
  <w:style w:type="table" w:styleId="ac">
    <w:name w:val="Table Grid"/>
    <w:basedOn w:val="a1"/>
    <w:uiPriority w:val="59"/>
    <w:rsid w:val="009C3782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c"/>
    <w:uiPriority w:val="59"/>
    <w:rsid w:val="007B3AD2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ED13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chool.edu.ru/" TargetMode="External"/><Relationship Id="rId18" Type="http://schemas.openxmlformats.org/officeDocument/2006/relationships/hyperlink" Target="http://www.school.edu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tandart.edu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charles.weinstein.free.fr/chukches/index.html" TargetMode="External"/><Relationship Id="rId17" Type="http://schemas.openxmlformats.org/officeDocument/2006/relationships/hyperlink" Target="http://charles.weinstein.free.fr/chukches/index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standart.edu.ru/" TargetMode="External"/><Relationship Id="rId20" Type="http://schemas.openxmlformats.org/officeDocument/2006/relationships/hyperlink" Target="http://all.edu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all.edu.ru/" TargetMode="External"/><Relationship Id="rId23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hyperlink" Target="http://www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14</Pages>
  <Words>3945</Words>
  <Characters>22492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Андреевна</dc:creator>
  <cp:keywords/>
  <cp:lastModifiedBy>Галина Андреевна</cp:lastModifiedBy>
  <cp:revision>7</cp:revision>
  <dcterms:created xsi:type="dcterms:W3CDTF">2024-09-27T00:30:00Z</dcterms:created>
  <dcterms:modified xsi:type="dcterms:W3CDTF">2024-10-02T03:26:00Z</dcterms:modified>
</cp:coreProperties>
</file>